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DD8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F93DD8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865F34" w:rsidRDefault="004C5CBB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CLASSIFICAÇÃO PROVISÓRIA</w:t>
      </w:r>
      <w:r w:rsidR="00F93DD8">
        <w:rPr>
          <w:rFonts w:ascii="Bookman Old Style" w:hAnsi="Bookman Old Style"/>
          <w:b/>
          <w:sz w:val="24"/>
          <w:szCs w:val="24"/>
        </w:rPr>
        <w:t xml:space="preserve"> NO </w:t>
      </w:r>
      <w:r w:rsidR="002B760D" w:rsidRPr="00904742">
        <w:rPr>
          <w:rFonts w:ascii="Bookman Old Style" w:hAnsi="Bookman Old Style"/>
          <w:b/>
          <w:sz w:val="24"/>
          <w:szCs w:val="24"/>
        </w:rPr>
        <w:t>PROCESSO SELETIVO</w:t>
      </w:r>
      <w:r w:rsidR="00F93DD8">
        <w:rPr>
          <w:rFonts w:ascii="Bookman Old Style" w:hAnsi="Bookman Old Style"/>
          <w:b/>
          <w:sz w:val="24"/>
          <w:szCs w:val="24"/>
        </w:rPr>
        <w:t xml:space="preserve"> Nº 0</w:t>
      </w:r>
      <w:r>
        <w:rPr>
          <w:rFonts w:ascii="Bookman Old Style" w:hAnsi="Bookman Old Style"/>
          <w:b/>
          <w:sz w:val="24"/>
          <w:szCs w:val="24"/>
        </w:rPr>
        <w:t>2</w:t>
      </w:r>
      <w:r w:rsidR="00F93DD8">
        <w:rPr>
          <w:rFonts w:ascii="Bookman Old Style" w:hAnsi="Bookman Old Style"/>
          <w:b/>
          <w:sz w:val="24"/>
          <w:szCs w:val="24"/>
        </w:rPr>
        <w:t>/</w:t>
      </w:r>
      <w:r w:rsidR="00865F34" w:rsidRPr="00904742">
        <w:rPr>
          <w:rFonts w:ascii="Bookman Old Style" w:hAnsi="Bookman Old Style"/>
          <w:b/>
          <w:sz w:val="24"/>
          <w:szCs w:val="24"/>
        </w:rPr>
        <w:t>201</w:t>
      </w:r>
      <w:r>
        <w:rPr>
          <w:rFonts w:ascii="Bookman Old Style" w:hAnsi="Bookman Old Style"/>
          <w:b/>
          <w:sz w:val="24"/>
          <w:szCs w:val="24"/>
        </w:rPr>
        <w:t>8</w:t>
      </w:r>
    </w:p>
    <w:p w:rsidR="00F93DD8" w:rsidRPr="00904742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4A1067" w:rsidRDefault="004A1067" w:rsidP="00C06886">
      <w:pPr>
        <w:pStyle w:val="Recuodecorpodetexto3"/>
        <w:ind w:left="0"/>
        <w:jc w:val="both"/>
        <w:rPr>
          <w:rFonts w:ascii="Bookman Old Style" w:hAnsi="Bookman Old Style"/>
          <w:b/>
          <w:sz w:val="24"/>
          <w:szCs w:val="24"/>
        </w:rPr>
      </w:pPr>
    </w:p>
    <w:p w:rsidR="00865F34" w:rsidRDefault="007A7D61" w:rsidP="00C06886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 xml:space="preserve">O Município de Peritiba/SC </w:t>
      </w:r>
      <w:r w:rsidRPr="007A7D61">
        <w:rPr>
          <w:rFonts w:ascii="Bookman Old Style" w:hAnsi="Bookman Old Style"/>
          <w:sz w:val="24"/>
          <w:szCs w:val="24"/>
        </w:rPr>
        <w:t xml:space="preserve">através da </w:t>
      </w:r>
      <w:r w:rsidR="004C5CBB">
        <w:rPr>
          <w:rFonts w:ascii="Bookman Old Style" w:hAnsi="Bookman Old Style"/>
          <w:sz w:val="24"/>
          <w:szCs w:val="24"/>
        </w:rPr>
        <w:t>Secretaria de Municipal de Educação</w:t>
      </w:r>
      <w:r w:rsidR="00865F34"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="00865F34" w:rsidRPr="007A7D61">
        <w:rPr>
          <w:rFonts w:ascii="Bookman Old Style" w:hAnsi="Bookman Old Style"/>
          <w:sz w:val="24"/>
          <w:szCs w:val="24"/>
        </w:rPr>
        <w:t xml:space="preserve">torna público, para o conhecimento dos </w:t>
      </w:r>
      <w:r w:rsidR="009851D8" w:rsidRPr="007A7D61">
        <w:rPr>
          <w:rFonts w:ascii="Bookman Old Style" w:hAnsi="Bookman Old Style"/>
          <w:sz w:val="24"/>
          <w:szCs w:val="24"/>
        </w:rPr>
        <w:t xml:space="preserve">interessados </w:t>
      </w:r>
      <w:r w:rsidR="00DD1957">
        <w:rPr>
          <w:rFonts w:ascii="Bookman Old Style" w:hAnsi="Bookman Old Style"/>
          <w:sz w:val="24"/>
          <w:szCs w:val="24"/>
        </w:rPr>
        <w:t>a classificação provisória</w:t>
      </w:r>
      <w:r w:rsidR="00F93DD8">
        <w:rPr>
          <w:rFonts w:ascii="Bookman Old Style" w:hAnsi="Bookman Old Style"/>
          <w:sz w:val="24"/>
          <w:szCs w:val="24"/>
        </w:rPr>
        <w:t xml:space="preserve"> no</w:t>
      </w:r>
      <w:r w:rsidR="00865F34" w:rsidRPr="007A7D61">
        <w:rPr>
          <w:rFonts w:ascii="Bookman Old Style" w:hAnsi="Bookman Old Style"/>
          <w:sz w:val="24"/>
          <w:szCs w:val="24"/>
        </w:rPr>
        <w:t xml:space="preserve"> Processo Seletivo nº 0</w:t>
      </w:r>
      <w:r w:rsidR="004C5CBB">
        <w:rPr>
          <w:rFonts w:ascii="Bookman Old Style" w:hAnsi="Bookman Old Style"/>
          <w:sz w:val="24"/>
          <w:szCs w:val="24"/>
        </w:rPr>
        <w:t>2</w:t>
      </w:r>
      <w:r w:rsidR="00865F34" w:rsidRPr="007A7D61">
        <w:rPr>
          <w:rFonts w:ascii="Bookman Old Style" w:hAnsi="Bookman Old Style"/>
          <w:sz w:val="24"/>
          <w:szCs w:val="24"/>
        </w:rPr>
        <w:t>/201</w:t>
      </w:r>
      <w:r w:rsidR="004C5CBB">
        <w:rPr>
          <w:rFonts w:ascii="Bookman Old Style" w:hAnsi="Bookman Old Style"/>
          <w:sz w:val="24"/>
          <w:szCs w:val="24"/>
        </w:rPr>
        <w:t>8</w:t>
      </w:r>
      <w:r w:rsidR="00F93DD8">
        <w:rPr>
          <w:rFonts w:ascii="Bookman Old Style" w:hAnsi="Bookman Old Style"/>
          <w:sz w:val="24"/>
          <w:szCs w:val="24"/>
        </w:rPr>
        <w:t xml:space="preserve"> </w:t>
      </w:r>
      <w:r w:rsidR="004C5CBB" w:rsidRPr="00D43B45">
        <w:rPr>
          <w:rFonts w:ascii="Bookman Old Style" w:hAnsi="Bookman Old Style" w:cs="Arial"/>
          <w:sz w:val="24"/>
          <w:szCs w:val="24"/>
        </w:rPr>
        <w:t>para a ampliação da carga horária para os Professores efetivos e estáveis lotados no Magistério Público Municipal enquanto existir a vaga</w:t>
      </w:r>
      <w:r w:rsidRPr="007A7D61">
        <w:rPr>
          <w:rFonts w:ascii="Bookman Old Style" w:hAnsi="Bookman Old Style"/>
          <w:sz w:val="24"/>
          <w:szCs w:val="24"/>
        </w:rPr>
        <w:t>:</w:t>
      </w:r>
    </w:p>
    <w:p w:rsidR="00F93DD8" w:rsidRPr="007A7D61" w:rsidRDefault="00F93DD8" w:rsidP="00C06886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</w:p>
    <w:p w:rsidR="007A7D61" w:rsidRPr="007A7D61" w:rsidRDefault="007A7D6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865F34" w:rsidRPr="00F93DD8" w:rsidRDefault="004C5CBB" w:rsidP="00865F34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PROFESSOR</w:t>
      </w:r>
    </w:p>
    <w:tbl>
      <w:tblPr>
        <w:tblpPr w:leftFromText="141" w:rightFromText="141" w:vertAnchor="text" w:horzAnchor="margin" w:tblpXSpec="center" w:tblpY="165"/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3969"/>
        <w:gridCol w:w="1134"/>
        <w:gridCol w:w="2660"/>
      </w:tblGrid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A7D61">
              <w:rPr>
                <w:rFonts w:ascii="Bookman Old Style" w:hAnsi="Bookman Old Style" w:cs="Arial"/>
                <w:b/>
                <w:sz w:val="24"/>
                <w:szCs w:val="24"/>
              </w:rPr>
              <w:t>Nº Inscrição</w:t>
            </w:r>
          </w:p>
        </w:tc>
        <w:tc>
          <w:tcPr>
            <w:tcW w:w="396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A7D61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Nome </w:t>
            </w:r>
          </w:p>
        </w:tc>
        <w:tc>
          <w:tcPr>
            <w:tcW w:w="1134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Nota</w:t>
            </w:r>
          </w:p>
        </w:tc>
        <w:tc>
          <w:tcPr>
            <w:tcW w:w="2660" w:type="dxa"/>
          </w:tcPr>
          <w:p w:rsidR="004C5CBB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Área de atuação</w:t>
            </w:r>
          </w:p>
        </w:tc>
      </w:tr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01</w:t>
            </w:r>
          </w:p>
        </w:tc>
        <w:tc>
          <w:tcPr>
            <w:tcW w:w="3969" w:type="dxa"/>
          </w:tcPr>
          <w:p w:rsidR="004C5CBB" w:rsidRPr="007A7D61" w:rsidRDefault="004C5CBB" w:rsidP="00F93DD8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LETICIA FERNANDA LAWRENZ</w:t>
            </w:r>
          </w:p>
        </w:tc>
        <w:tc>
          <w:tcPr>
            <w:tcW w:w="1134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10,04</w:t>
            </w:r>
          </w:p>
        </w:tc>
        <w:tc>
          <w:tcPr>
            <w:tcW w:w="2660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Arte</w:t>
            </w:r>
          </w:p>
        </w:tc>
      </w:tr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02</w:t>
            </w:r>
          </w:p>
        </w:tc>
        <w:tc>
          <w:tcPr>
            <w:tcW w:w="3969" w:type="dxa"/>
          </w:tcPr>
          <w:p w:rsidR="004C5CBB" w:rsidRPr="007A7D61" w:rsidRDefault="004C5CBB" w:rsidP="007A7D61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FABRICIA SCHOENELL</w:t>
            </w:r>
          </w:p>
        </w:tc>
        <w:tc>
          <w:tcPr>
            <w:tcW w:w="1134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10,14</w:t>
            </w:r>
          </w:p>
        </w:tc>
        <w:tc>
          <w:tcPr>
            <w:tcW w:w="2660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Educação Física</w:t>
            </w:r>
          </w:p>
        </w:tc>
      </w:tr>
    </w:tbl>
    <w:p w:rsidR="00F93DD8" w:rsidRDefault="00F93DD8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C5CBB" w:rsidRDefault="004C5CBB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865F34" w:rsidRPr="006D32FC" w:rsidRDefault="006C74C5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 w:rsidRPr="006D32FC">
        <w:rPr>
          <w:rFonts w:ascii="Bookman Old Style" w:hAnsi="Bookman Old Style"/>
          <w:sz w:val="24"/>
          <w:szCs w:val="24"/>
        </w:rPr>
        <w:t xml:space="preserve">Peritiba (SC), </w:t>
      </w:r>
      <w:r w:rsidR="004C5CBB">
        <w:rPr>
          <w:rFonts w:ascii="Bookman Old Style" w:hAnsi="Bookman Old Style"/>
          <w:sz w:val="24"/>
          <w:szCs w:val="24"/>
        </w:rPr>
        <w:t>30</w:t>
      </w:r>
      <w:r w:rsidR="00865F34" w:rsidRPr="006D32FC">
        <w:rPr>
          <w:rFonts w:ascii="Bookman Old Style" w:hAnsi="Bookman Old Style"/>
          <w:sz w:val="24"/>
          <w:szCs w:val="24"/>
        </w:rPr>
        <w:t xml:space="preserve"> de </w:t>
      </w:r>
      <w:r w:rsidR="004C5CBB">
        <w:rPr>
          <w:rFonts w:ascii="Bookman Old Style" w:hAnsi="Bookman Old Style"/>
          <w:sz w:val="24"/>
          <w:szCs w:val="24"/>
        </w:rPr>
        <w:t>Outub</w:t>
      </w:r>
      <w:r w:rsidR="004A1067" w:rsidRPr="006D32FC">
        <w:rPr>
          <w:rFonts w:ascii="Bookman Old Style" w:hAnsi="Bookman Old Style"/>
          <w:sz w:val="24"/>
          <w:szCs w:val="24"/>
        </w:rPr>
        <w:t>r</w:t>
      </w:r>
      <w:r w:rsidR="007A7D61" w:rsidRPr="006D32FC">
        <w:rPr>
          <w:rFonts w:ascii="Bookman Old Style" w:hAnsi="Bookman Old Style"/>
          <w:sz w:val="24"/>
          <w:szCs w:val="24"/>
        </w:rPr>
        <w:t xml:space="preserve">o </w:t>
      </w:r>
      <w:r w:rsidR="00865F34" w:rsidRPr="006D32FC">
        <w:rPr>
          <w:rFonts w:ascii="Bookman Old Style" w:hAnsi="Bookman Old Style"/>
          <w:sz w:val="24"/>
          <w:szCs w:val="24"/>
        </w:rPr>
        <w:t>de 201</w:t>
      </w:r>
      <w:r w:rsidR="004C5CBB">
        <w:rPr>
          <w:rFonts w:ascii="Bookman Old Style" w:hAnsi="Bookman Old Style"/>
          <w:sz w:val="24"/>
          <w:szCs w:val="24"/>
        </w:rPr>
        <w:t>8</w:t>
      </w:r>
      <w:r w:rsidR="00865F34" w:rsidRPr="006D32FC">
        <w:rPr>
          <w:rFonts w:ascii="Bookman Old Style" w:hAnsi="Bookman Old Style"/>
          <w:sz w:val="24"/>
          <w:szCs w:val="24"/>
        </w:rPr>
        <w:t>.</w:t>
      </w:r>
    </w:p>
    <w:p w:rsidR="007A7D61" w:rsidRDefault="007A7D6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B0FEE" w:rsidRPr="007A7D61" w:rsidRDefault="004B0FEE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C5CBB" w:rsidRPr="00D43B45" w:rsidRDefault="004C5CBB" w:rsidP="004C5CBB">
      <w:pPr>
        <w:pStyle w:val="SemEspaamento"/>
        <w:jc w:val="center"/>
        <w:rPr>
          <w:rFonts w:ascii="Bookman Old Style" w:hAnsi="Bookman Old Style" w:cs="Arial"/>
          <w:b/>
          <w:color w:val="000000"/>
          <w:sz w:val="24"/>
          <w:szCs w:val="24"/>
        </w:rPr>
      </w:pPr>
      <w:r>
        <w:rPr>
          <w:rFonts w:ascii="Bookman Old Style" w:hAnsi="Bookman Old Style" w:cs="Arial"/>
          <w:b/>
          <w:color w:val="000000"/>
          <w:sz w:val="24"/>
          <w:szCs w:val="24"/>
        </w:rPr>
        <w:t>LUANA CAROLINA SCHARDONG</w:t>
      </w:r>
    </w:p>
    <w:p w:rsidR="004C5CBB" w:rsidRPr="00D43B45" w:rsidRDefault="004C5CBB" w:rsidP="004C5CBB">
      <w:pPr>
        <w:pStyle w:val="SemEspaamento"/>
        <w:jc w:val="center"/>
        <w:rPr>
          <w:rFonts w:ascii="Bookman Old Style" w:hAnsi="Bookman Old Style" w:cs="Arial"/>
          <w:color w:val="000000"/>
          <w:sz w:val="24"/>
          <w:szCs w:val="24"/>
        </w:rPr>
      </w:pPr>
      <w:r>
        <w:rPr>
          <w:rFonts w:ascii="Bookman Old Style" w:hAnsi="Bookman Old Style" w:cs="Arial"/>
          <w:color w:val="000000"/>
          <w:sz w:val="24"/>
          <w:szCs w:val="24"/>
        </w:rPr>
        <w:t>Secretária</w:t>
      </w:r>
      <w:r w:rsidRPr="00D43B45">
        <w:rPr>
          <w:rFonts w:ascii="Bookman Old Style" w:hAnsi="Bookman Old Style" w:cs="Arial"/>
          <w:color w:val="000000"/>
          <w:sz w:val="24"/>
          <w:szCs w:val="24"/>
        </w:rPr>
        <w:t xml:space="preserve"> de Educação</w:t>
      </w:r>
      <w:r>
        <w:rPr>
          <w:rFonts w:ascii="Bookman Old Style" w:hAnsi="Bookman Old Style" w:cs="Arial"/>
          <w:color w:val="000000"/>
          <w:sz w:val="24"/>
          <w:szCs w:val="24"/>
        </w:rPr>
        <w:t>, Cultura, Esporte e Turismo</w:t>
      </w:r>
    </w:p>
    <w:p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p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sectPr w:rsidR="007A7D61" w:rsidRPr="007A7D61" w:rsidSect="00760D6A">
      <w:headerReference w:type="default" r:id="rId8"/>
      <w:footerReference w:type="default" r:id="rId9"/>
      <w:pgSz w:w="11906" w:h="16838"/>
      <w:pgMar w:top="1702" w:right="1274" w:bottom="1276" w:left="127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0F3" w:rsidRDefault="009470F3" w:rsidP="00F178FF">
      <w:r>
        <w:separator/>
      </w:r>
    </w:p>
  </w:endnote>
  <w:endnote w:type="continuationSeparator" w:id="0">
    <w:p w:rsidR="009470F3" w:rsidRDefault="009470F3" w:rsidP="00F17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6E5" w:rsidRDefault="002946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0F3" w:rsidRDefault="009470F3" w:rsidP="00F178FF">
      <w:r>
        <w:separator/>
      </w:r>
    </w:p>
  </w:footnote>
  <w:footnote w:type="continuationSeparator" w:id="0">
    <w:p w:rsidR="009470F3" w:rsidRDefault="009470F3" w:rsidP="00F178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FF" w:rsidRDefault="00F178FF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4"/>
    <w:multiLevelType w:val="multilevel"/>
    <w:tmpl w:val="BCB4C76C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6144F82"/>
    <w:multiLevelType w:val="hybridMultilevel"/>
    <w:tmpl w:val="0AC69A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178FF"/>
    <w:rsid w:val="00006B8B"/>
    <w:rsid w:val="000126A4"/>
    <w:rsid w:val="00017F13"/>
    <w:rsid w:val="000278E9"/>
    <w:rsid w:val="00030821"/>
    <w:rsid w:val="00031172"/>
    <w:rsid w:val="000344CE"/>
    <w:rsid w:val="00034669"/>
    <w:rsid w:val="00035DFA"/>
    <w:rsid w:val="00042EB6"/>
    <w:rsid w:val="00044605"/>
    <w:rsid w:val="00050227"/>
    <w:rsid w:val="00061E46"/>
    <w:rsid w:val="0006460C"/>
    <w:rsid w:val="00067B13"/>
    <w:rsid w:val="000A5EB6"/>
    <w:rsid w:val="000A6580"/>
    <w:rsid w:val="000C042C"/>
    <w:rsid w:val="000D6A81"/>
    <w:rsid w:val="001057BC"/>
    <w:rsid w:val="0011682B"/>
    <w:rsid w:val="00155D4E"/>
    <w:rsid w:val="00165ECF"/>
    <w:rsid w:val="00171F46"/>
    <w:rsid w:val="001733B7"/>
    <w:rsid w:val="00176D37"/>
    <w:rsid w:val="00181E3A"/>
    <w:rsid w:val="00191747"/>
    <w:rsid w:val="001970B8"/>
    <w:rsid w:val="001A32B2"/>
    <w:rsid w:val="001E272D"/>
    <w:rsid w:val="0021322B"/>
    <w:rsid w:val="00214AB2"/>
    <w:rsid w:val="0022688B"/>
    <w:rsid w:val="00241626"/>
    <w:rsid w:val="00244A32"/>
    <w:rsid w:val="00246306"/>
    <w:rsid w:val="00252521"/>
    <w:rsid w:val="002623AE"/>
    <w:rsid w:val="002742AF"/>
    <w:rsid w:val="00294620"/>
    <w:rsid w:val="002946E5"/>
    <w:rsid w:val="002A3063"/>
    <w:rsid w:val="002B62A4"/>
    <w:rsid w:val="002B760D"/>
    <w:rsid w:val="002C5E92"/>
    <w:rsid w:val="002E00F5"/>
    <w:rsid w:val="003116DB"/>
    <w:rsid w:val="0033257E"/>
    <w:rsid w:val="003504E5"/>
    <w:rsid w:val="00350973"/>
    <w:rsid w:val="003563DE"/>
    <w:rsid w:val="0037069E"/>
    <w:rsid w:val="00394D56"/>
    <w:rsid w:val="003B5CAD"/>
    <w:rsid w:val="003D2E97"/>
    <w:rsid w:val="003D4A2B"/>
    <w:rsid w:val="00406B24"/>
    <w:rsid w:val="00410B11"/>
    <w:rsid w:val="0041480B"/>
    <w:rsid w:val="004348DA"/>
    <w:rsid w:val="004463DB"/>
    <w:rsid w:val="00450574"/>
    <w:rsid w:val="004543C3"/>
    <w:rsid w:val="004546CD"/>
    <w:rsid w:val="004576A5"/>
    <w:rsid w:val="004602C6"/>
    <w:rsid w:val="00460632"/>
    <w:rsid w:val="00473770"/>
    <w:rsid w:val="00481FD7"/>
    <w:rsid w:val="0048691B"/>
    <w:rsid w:val="00487365"/>
    <w:rsid w:val="004947F6"/>
    <w:rsid w:val="00496B67"/>
    <w:rsid w:val="004A1067"/>
    <w:rsid w:val="004B0FEE"/>
    <w:rsid w:val="004C5CBB"/>
    <w:rsid w:val="004C6004"/>
    <w:rsid w:val="004D0DE7"/>
    <w:rsid w:val="004F772F"/>
    <w:rsid w:val="00525D8E"/>
    <w:rsid w:val="005326E6"/>
    <w:rsid w:val="00552FD4"/>
    <w:rsid w:val="00553893"/>
    <w:rsid w:val="00556F29"/>
    <w:rsid w:val="00577F7A"/>
    <w:rsid w:val="00593AD9"/>
    <w:rsid w:val="00597166"/>
    <w:rsid w:val="005A3751"/>
    <w:rsid w:val="005A5115"/>
    <w:rsid w:val="005A7615"/>
    <w:rsid w:val="005C59F4"/>
    <w:rsid w:val="005D10CD"/>
    <w:rsid w:val="005E1E2E"/>
    <w:rsid w:val="005E74ED"/>
    <w:rsid w:val="00622693"/>
    <w:rsid w:val="006273D4"/>
    <w:rsid w:val="0065003F"/>
    <w:rsid w:val="006518CF"/>
    <w:rsid w:val="00684896"/>
    <w:rsid w:val="00697AB9"/>
    <w:rsid w:val="006A5397"/>
    <w:rsid w:val="006C2D6C"/>
    <w:rsid w:val="006C74C5"/>
    <w:rsid w:val="006D0526"/>
    <w:rsid w:val="006D1EF2"/>
    <w:rsid w:val="006D32FC"/>
    <w:rsid w:val="006D5800"/>
    <w:rsid w:val="006D789D"/>
    <w:rsid w:val="00726693"/>
    <w:rsid w:val="007361C8"/>
    <w:rsid w:val="007373D2"/>
    <w:rsid w:val="00760D6A"/>
    <w:rsid w:val="00763304"/>
    <w:rsid w:val="007665C2"/>
    <w:rsid w:val="0076693E"/>
    <w:rsid w:val="00786D64"/>
    <w:rsid w:val="007A7D61"/>
    <w:rsid w:val="007B4BC1"/>
    <w:rsid w:val="007C298C"/>
    <w:rsid w:val="007C5F57"/>
    <w:rsid w:val="007D4119"/>
    <w:rsid w:val="007F18D6"/>
    <w:rsid w:val="00802B45"/>
    <w:rsid w:val="0080543A"/>
    <w:rsid w:val="00811977"/>
    <w:rsid w:val="00815CE7"/>
    <w:rsid w:val="00831ADB"/>
    <w:rsid w:val="00835A65"/>
    <w:rsid w:val="00836889"/>
    <w:rsid w:val="00840DCF"/>
    <w:rsid w:val="00842C1E"/>
    <w:rsid w:val="00846752"/>
    <w:rsid w:val="00865F34"/>
    <w:rsid w:val="00877D6E"/>
    <w:rsid w:val="0088396F"/>
    <w:rsid w:val="00890A75"/>
    <w:rsid w:val="008A28D3"/>
    <w:rsid w:val="008A63AA"/>
    <w:rsid w:val="008B78F5"/>
    <w:rsid w:val="008D2164"/>
    <w:rsid w:val="008D2BDA"/>
    <w:rsid w:val="008D4FE7"/>
    <w:rsid w:val="008E66B2"/>
    <w:rsid w:val="00903DEC"/>
    <w:rsid w:val="00904742"/>
    <w:rsid w:val="00906C1F"/>
    <w:rsid w:val="00913C19"/>
    <w:rsid w:val="009161B7"/>
    <w:rsid w:val="00917E91"/>
    <w:rsid w:val="00920BD1"/>
    <w:rsid w:val="00921BEC"/>
    <w:rsid w:val="00924A8B"/>
    <w:rsid w:val="009470F3"/>
    <w:rsid w:val="00953904"/>
    <w:rsid w:val="00960D03"/>
    <w:rsid w:val="00970469"/>
    <w:rsid w:val="009851D8"/>
    <w:rsid w:val="009859E9"/>
    <w:rsid w:val="009874B9"/>
    <w:rsid w:val="009A307B"/>
    <w:rsid w:val="009A7D57"/>
    <w:rsid w:val="009C1DBD"/>
    <w:rsid w:val="009C3ED9"/>
    <w:rsid w:val="009C743E"/>
    <w:rsid w:val="009E008F"/>
    <w:rsid w:val="009F0CD7"/>
    <w:rsid w:val="00A2111F"/>
    <w:rsid w:val="00A21501"/>
    <w:rsid w:val="00A27383"/>
    <w:rsid w:val="00A32665"/>
    <w:rsid w:val="00A40671"/>
    <w:rsid w:val="00A623F6"/>
    <w:rsid w:val="00A73089"/>
    <w:rsid w:val="00A7757A"/>
    <w:rsid w:val="00A973D8"/>
    <w:rsid w:val="00AC4AD1"/>
    <w:rsid w:val="00AC5870"/>
    <w:rsid w:val="00AC6E16"/>
    <w:rsid w:val="00B352FB"/>
    <w:rsid w:val="00B43C8A"/>
    <w:rsid w:val="00B542B5"/>
    <w:rsid w:val="00B757BB"/>
    <w:rsid w:val="00B855CF"/>
    <w:rsid w:val="00B9447F"/>
    <w:rsid w:val="00BB1BD0"/>
    <w:rsid w:val="00BB2778"/>
    <w:rsid w:val="00BC2BE7"/>
    <w:rsid w:val="00BD012A"/>
    <w:rsid w:val="00BD1A60"/>
    <w:rsid w:val="00BD7B56"/>
    <w:rsid w:val="00BE384D"/>
    <w:rsid w:val="00BF725C"/>
    <w:rsid w:val="00C06886"/>
    <w:rsid w:val="00C10FCE"/>
    <w:rsid w:val="00C20C14"/>
    <w:rsid w:val="00C355E3"/>
    <w:rsid w:val="00C475B0"/>
    <w:rsid w:val="00C6332E"/>
    <w:rsid w:val="00C64CE6"/>
    <w:rsid w:val="00CB313D"/>
    <w:rsid w:val="00CB579A"/>
    <w:rsid w:val="00CD7C8F"/>
    <w:rsid w:val="00CE42B6"/>
    <w:rsid w:val="00CF7B95"/>
    <w:rsid w:val="00D06BF9"/>
    <w:rsid w:val="00D11D24"/>
    <w:rsid w:val="00D42EB9"/>
    <w:rsid w:val="00D55404"/>
    <w:rsid w:val="00D70643"/>
    <w:rsid w:val="00D77784"/>
    <w:rsid w:val="00D85299"/>
    <w:rsid w:val="00DB53CE"/>
    <w:rsid w:val="00DC539C"/>
    <w:rsid w:val="00DD1957"/>
    <w:rsid w:val="00DD4054"/>
    <w:rsid w:val="00DD6429"/>
    <w:rsid w:val="00DF598A"/>
    <w:rsid w:val="00E02496"/>
    <w:rsid w:val="00E061CA"/>
    <w:rsid w:val="00E22769"/>
    <w:rsid w:val="00E25AE2"/>
    <w:rsid w:val="00E32294"/>
    <w:rsid w:val="00E3369D"/>
    <w:rsid w:val="00E56F5F"/>
    <w:rsid w:val="00E65F7C"/>
    <w:rsid w:val="00E700B6"/>
    <w:rsid w:val="00E729E7"/>
    <w:rsid w:val="00E75DE5"/>
    <w:rsid w:val="00E8222A"/>
    <w:rsid w:val="00E86D6B"/>
    <w:rsid w:val="00EA3B1C"/>
    <w:rsid w:val="00EA3D76"/>
    <w:rsid w:val="00EA4760"/>
    <w:rsid w:val="00EA5599"/>
    <w:rsid w:val="00EA7E06"/>
    <w:rsid w:val="00EB7DB4"/>
    <w:rsid w:val="00EC163A"/>
    <w:rsid w:val="00EC1B2D"/>
    <w:rsid w:val="00ED11D4"/>
    <w:rsid w:val="00ED2096"/>
    <w:rsid w:val="00EE2133"/>
    <w:rsid w:val="00EF2D80"/>
    <w:rsid w:val="00F01CC0"/>
    <w:rsid w:val="00F0636A"/>
    <w:rsid w:val="00F15B38"/>
    <w:rsid w:val="00F178FF"/>
    <w:rsid w:val="00F42292"/>
    <w:rsid w:val="00F53CC5"/>
    <w:rsid w:val="00F565D5"/>
    <w:rsid w:val="00F56B6F"/>
    <w:rsid w:val="00F64DA9"/>
    <w:rsid w:val="00F704AE"/>
    <w:rsid w:val="00F73E9F"/>
    <w:rsid w:val="00F92E96"/>
    <w:rsid w:val="00F93BDA"/>
    <w:rsid w:val="00F93DD8"/>
    <w:rsid w:val="00FA0A56"/>
    <w:rsid w:val="00FA3933"/>
    <w:rsid w:val="00FD0AD5"/>
    <w:rsid w:val="00FE1C05"/>
    <w:rsid w:val="00FE2AF9"/>
    <w:rsid w:val="00FE7120"/>
    <w:rsid w:val="00FF1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F73E9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73E9F"/>
    <w:rPr>
      <w:color w:val="0000FF"/>
      <w:u w:val="single"/>
    </w:rPr>
  </w:style>
  <w:style w:type="paragraph" w:customStyle="1" w:styleId="PargrafodaLista1">
    <w:name w:val="Parágrafo da Lista1"/>
    <w:basedOn w:val="Normal"/>
    <w:rsid w:val="001A32B2"/>
    <w:pPr>
      <w:tabs>
        <w:tab w:val="left" w:pos="708"/>
      </w:tabs>
      <w:suppressAutoHyphens/>
      <w:spacing w:line="100" w:lineRule="atLeast"/>
      <w:ind w:left="720"/>
    </w:pPr>
    <w:rPr>
      <w:rFonts w:ascii="Arial" w:hAnsi="Arial"/>
      <w:color w:val="00000A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A7E06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55389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A271072">
    <w:name w:val="_A271072"/>
    <w:basedOn w:val="Normal"/>
    <w:rsid w:val="00553893"/>
    <w:pPr>
      <w:ind w:left="1296" w:firstLine="3743"/>
      <w:jc w:val="both"/>
    </w:pPr>
    <w:rPr>
      <w:sz w:val="24"/>
    </w:rPr>
  </w:style>
  <w:style w:type="paragraph" w:customStyle="1" w:styleId="Recuodecorpodetexto22">
    <w:name w:val="Recuo de corpo de texto 22"/>
    <w:basedOn w:val="Normal"/>
    <w:rsid w:val="00553893"/>
    <w:pPr>
      <w:suppressAutoHyphens/>
      <w:ind w:left="708" w:firstLine="2340"/>
      <w:jc w:val="both"/>
    </w:pPr>
    <w:rPr>
      <w:rFonts w:ascii="Book Antiqua" w:hAnsi="Book Antiqua"/>
      <w:sz w:val="26"/>
      <w:lang w:eastAsia="ar-SA"/>
    </w:rPr>
  </w:style>
  <w:style w:type="paragraph" w:customStyle="1" w:styleId="Nomedoarquivoecaminho">
    <w:name w:val="Nome do arquivo e caminho"/>
    <w:rsid w:val="00EE21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1">
    <w:name w:val="Corpo de texto1"/>
    <w:rsid w:val="007A7D61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Default">
    <w:name w:val="Default"/>
    <w:rsid w:val="007A7D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23732-3748-4E50-8158-E2312038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Dep. Pessoal</cp:lastModifiedBy>
  <cp:revision>5</cp:revision>
  <cp:lastPrinted>2013-11-26T11:33:00Z</cp:lastPrinted>
  <dcterms:created xsi:type="dcterms:W3CDTF">2018-11-05T10:22:00Z</dcterms:created>
  <dcterms:modified xsi:type="dcterms:W3CDTF">2018-11-05T10:38:00Z</dcterms:modified>
</cp:coreProperties>
</file>