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Pr="002A611F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2A611F">
        <w:rPr>
          <w:rFonts w:ascii="Bookman Old Style" w:hAnsi="Bookman Old Style" w:cs="Tahoma"/>
          <w:sz w:val="22"/>
          <w:szCs w:val="22"/>
        </w:rPr>
        <w:t>Estado de Santa Catarina</w:t>
      </w:r>
    </w:p>
    <w:p w:rsidR="00C8136A" w:rsidRPr="002A611F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2A611F">
        <w:rPr>
          <w:rFonts w:ascii="Bookman Old Style" w:hAnsi="Bookman Old Style" w:cs="Tahoma"/>
          <w:sz w:val="22"/>
          <w:szCs w:val="22"/>
        </w:rPr>
        <w:t>MUNICÍPIO DE PERITIBA</w:t>
      </w:r>
    </w:p>
    <w:p w:rsidR="00C8136A" w:rsidRPr="002A611F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:rsidR="00C8136A" w:rsidRPr="002A611F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2A611F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C8136A" w:rsidRPr="002A611F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2A611F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2A611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2A611F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2A611F">
        <w:rPr>
          <w:rFonts w:ascii="Bookman Old Style" w:hAnsi="Bookman Old Style" w:cs="Tahoma"/>
          <w:b/>
          <w:sz w:val="22"/>
          <w:szCs w:val="22"/>
        </w:rPr>
        <w:t>Presencial</w:t>
      </w:r>
      <w:r w:rsidRPr="002A611F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2A611F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2A611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1025FB" w:rsidRPr="002A611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824C2E" w:rsidRPr="002A611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POR ITEM</w:t>
      </w:r>
      <w:r w:rsidR="002A611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="0008294B" w:rsidRPr="002A611F">
        <w:rPr>
          <w:rFonts w:ascii="Bookman Old Style" w:hAnsi="Bookman Old Style" w:cs="Tahoma"/>
          <w:b/>
          <w:sz w:val="22"/>
          <w:szCs w:val="22"/>
        </w:rPr>
        <w:t>,</w:t>
      </w:r>
      <w:r w:rsidRPr="002A611F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</w:t>
      </w:r>
      <w:r w:rsidR="0013471A" w:rsidRPr="002A611F">
        <w:rPr>
          <w:rFonts w:ascii="Bookman Old Style" w:hAnsi="Bookman Old Style" w:cs="Tahoma"/>
          <w:sz w:val="22"/>
          <w:szCs w:val="22"/>
        </w:rPr>
        <w:t xml:space="preserve">nº </w:t>
      </w:r>
      <w:r w:rsidRPr="002A611F">
        <w:rPr>
          <w:rFonts w:ascii="Bookman Old Style" w:hAnsi="Bookman Old Style" w:cs="Tahoma"/>
          <w:sz w:val="22"/>
          <w:szCs w:val="22"/>
        </w:rPr>
        <w:t xml:space="preserve">8.666, de 21 de junho de 1993 e alterações posteriores, </w:t>
      </w:r>
      <w:r w:rsidRPr="002A611F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2A611F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C97D88" w:rsidRPr="002A611F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A611F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650955" w:rsidRPr="002A611F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2A611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0F54D6" w:rsidRPr="002A611F">
        <w:rPr>
          <w:rFonts w:ascii="Bookman Old Style" w:hAnsi="Bookman Old Style" w:cs="Tahoma"/>
          <w:b/>
          <w:sz w:val="22"/>
          <w:szCs w:val="22"/>
        </w:rPr>
        <w:t>9</w:t>
      </w:r>
      <w:r w:rsidR="002A611F" w:rsidRPr="002A611F">
        <w:rPr>
          <w:rFonts w:ascii="Bookman Old Style" w:hAnsi="Bookman Old Style" w:cs="Tahoma"/>
          <w:b/>
          <w:sz w:val="22"/>
          <w:szCs w:val="22"/>
        </w:rPr>
        <w:t>7</w:t>
      </w:r>
      <w:r w:rsidR="000E76BF" w:rsidRPr="002A611F">
        <w:rPr>
          <w:rFonts w:ascii="Bookman Old Style" w:hAnsi="Bookman Old Style" w:cs="Tahoma"/>
          <w:b/>
          <w:sz w:val="22"/>
          <w:szCs w:val="22"/>
        </w:rPr>
        <w:t>/2021</w:t>
      </w:r>
      <w:r w:rsidRPr="002A611F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2A611F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2A611F">
        <w:rPr>
          <w:rFonts w:ascii="Bookman Old Style" w:hAnsi="Bookman Old Style" w:cs="Tahoma"/>
          <w:b/>
          <w:sz w:val="22"/>
          <w:szCs w:val="22"/>
        </w:rPr>
        <w:t>Presencial</w:t>
      </w:r>
      <w:r w:rsidRPr="002A611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50955" w:rsidRPr="002A611F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026572" w:rsidRPr="002A611F">
        <w:rPr>
          <w:rFonts w:ascii="Bookman Old Style" w:hAnsi="Bookman Old Style" w:cs="Tahoma"/>
          <w:b/>
          <w:sz w:val="22"/>
          <w:szCs w:val="22"/>
        </w:rPr>
        <w:t>4</w:t>
      </w:r>
      <w:r w:rsidR="002A611F" w:rsidRPr="002A611F">
        <w:rPr>
          <w:rFonts w:ascii="Bookman Old Style" w:hAnsi="Bookman Old Style" w:cs="Tahoma"/>
          <w:b/>
          <w:sz w:val="22"/>
          <w:szCs w:val="22"/>
        </w:rPr>
        <w:t>4</w:t>
      </w:r>
      <w:r w:rsidR="000E76BF" w:rsidRPr="002A611F">
        <w:rPr>
          <w:rFonts w:ascii="Bookman Old Style" w:hAnsi="Bookman Old Style" w:cs="Tahoma"/>
          <w:b/>
          <w:sz w:val="22"/>
          <w:szCs w:val="22"/>
        </w:rPr>
        <w:t>/2021</w:t>
      </w:r>
      <w:r w:rsidRPr="002A611F">
        <w:rPr>
          <w:rFonts w:ascii="Bookman Old Style" w:hAnsi="Bookman Old Style" w:cs="Tahoma"/>
          <w:b/>
          <w:sz w:val="22"/>
          <w:szCs w:val="22"/>
        </w:rPr>
        <w:t>.</w:t>
      </w:r>
    </w:p>
    <w:p w:rsidR="00704540" w:rsidRPr="005620C9" w:rsidRDefault="00C97D88" w:rsidP="00704540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5620C9">
        <w:rPr>
          <w:rFonts w:ascii="Bookman Old Style" w:hAnsi="Bookman Old Style" w:cs="Tahoma"/>
          <w:b/>
          <w:sz w:val="22"/>
          <w:szCs w:val="22"/>
        </w:rPr>
        <w:t>Objeto:</w:t>
      </w:r>
      <w:r w:rsidRPr="005620C9">
        <w:rPr>
          <w:rFonts w:ascii="Bookman Old Style" w:hAnsi="Bookman Old Style" w:cs="Tahoma"/>
          <w:sz w:val="22"/>
          <w:szCs w:val="22"/>
        </w:rPr>
        <w:t xml:space="preserve"> </w:t>
      </w:r>
      <w:r w:rsidR="001420C9" w:rsidRPr="005620C9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1" w:name="OLE_LINK51"/>
      <w:r w:rsidR="005620C9" w:rsidRPr="005620C9">
        <w:rPr>
          <w:rFonts w:ascii="Bookman Old Style" w:hAnsi="Bookman Old Style" w:cs="Raavi"/>
          <w:color w:val="000000"/>
          <w:sz w:val="22"/>
          <w:szCs w:val="22"/>
        </w:rPr>
        <w:t>o REGISTRO DE PREÇOS para</w:t>
      </w:r>
      <w:r w:rsidR="005620C9" w:rsidRPr="005620C9">
        <w:rPr>
          <w:rFonts w:ascii="Bookman Old Style" w:hAnsi="Bookman Old Style" w:cs="Raavi"/>
          <w:sz w:val="22"/>
          <w:szCs w:val="22"/>
        </w:rPr>
        <w:t xml:space="preserve"> </w:t>
      </w:r>
      <w:bookmarkEnd w:id="1"/>
      <w:r w:rsidR="005620C9" w:rsidRPr="005620C9">
        <w:rPr>
          <w:rFonts w:ascii="Bookman Old Style" w:hAnsi="Bookman Old Style" w:cs="Raavi"/>
          <w:sz w:val="22"/>
          <w:szCs w:val="22"/>
        </w:rPr>
        <w:t xml:space="preserve">possível </w:t>
      </w:r>
      <w:r w:rsidR="005620C9" w:rsidRPr="005620C9">
        <w:rPr>
          <w:rFonts w:ascii="Bookman Old Style" w:hAnsi="Bookman Old Style" w:cs="Raavi"/>
          <w:color w:val="000000"/>
          <w:sz w:val="22"/>
          <w:szCs w:val="22"/>
        </w:rPr>
        <w:t xml:space="preserve">aquisição de </w:t>
      </w:r>
      <w:r w:rsidR="005620C9" w:rsidRPr="005620C9">
        <w:rPr>
          <w:rFonts w:ascii="Bookman Old Style" w:hAnsi="Bookman Old Style" w:cs="Raavi"/>
          <w:sz w:val="22"/>
          <w:szCs w:val="22"/>
        </w:rPr>
        <w:t>materiais decorativos e elétricos que serão utilizados para decoração Natalina do Município de Peritiba</w:t>
      </w:r>
      <w:r w:rsidR="001420C9" w:rsidRPr="005620C9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:rsidR="002A611F" w:rsidRPr="00B3169C" w:rsidRDefault="002A611F" w:rsidP="002A611F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3169C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B3169C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B3169C">
        <w:rPr>
          <w:rFonts w:ascii="Bookman Old Style" w:eastAsia="Arial Unicode MS" w:hAnsi="Bookman Old Style" w:cs="Raavi"/>
          <w:b/>
          <w:bCs/>
          <w:sz w:val="22"/>
          <w:szCs w:val="22"/>
        </w:rPr>
        <w:t>14h15</w:t>
      </w:r>
      <w:r w:rsidRPr="00B3169C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B3169C">
        <w:rPr>
          <w:rFonts w:ascii="Bookman Old Style" w:eastAsia="Arial Unicode MS" w:hAnsi="Bookman Old Style" w:cs="Raavi"/>
          <w:b/>
          <w:bCs/>
          <w:sz w:val="22"/>
          <w:szCs w:val="22"/>
        </w:rPr>
        <w:t>16/11/2021</w:t>
      </w:r>
      <w:r w:rsidRPr="00B3169C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2A611F" w:rsidRPr="00B3169C" w:rsidRDefault="002A611F" w:rsidP="002A611F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3169C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B3169C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B3169C">
        <w:rPr>
          <w:rFonts w:ascii="Bookman Old Style" w:eastAsia="Arial Unicode MS" w:hAnsi="Bookman Old Style" w:cs="Raavi"/>
          <w:b/>
          <w:bCs/>
          <w:sz w:val="22"/>
          <w:szCs w:val="22"/>
        </w:rPr>
        <w:t>14h30</w:t>
      </w:r>
      <w:r w:rsidRPr="00B3169C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B3169C">
        <w:rPr>
          <w:rFonts w:ascii="Bookman Old Style" w:eastAsia="Arial Unicode MS" w:hAnsi="Bookman Old Style" w:cs="Raavi"/>
          <w:b/>
          <w:bCs/>
          <w:sz w:val="22"/>
          <w:szCs w:val="22"/>
        </w:rPr>
        <w:t>16/11/2021</w:t>
      </w:r>
      <w:r w:rsidRPr="00B3169C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83201E" w:rsidRPr="002A611F" w:rsidRDefault="0083201E" w:rsidP="0083201E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2A611F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2A611F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2A611F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:rsidR="00C97D88" w:rsidRPr="002A611F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A611F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C97D88" w:rsidRPr="002A611F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2A611F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2A611F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2A611F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2A611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2A611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2A611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2A611F">
        <w:rPr>
          <w:rFonts w:ascii="Bookman Old Style" w:hAnsi="Bookman Old Style" w:cs="Tahoma"/>
          <w:sz w:val="22"/>
          <w:szCs w:val="22"/>
        </w:rPr>
        <w:t>.</w:t>
      </w:r>
    </w:p>
    <w:p w:rsidR="00703A5D" w:rsidRPr="00722BCA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722BCA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722BCA">
        <w:rPr>
          <w:rFonts w:ascii="Bookman Old Style" w:hAnsi="Bookman Old Style" w:cs="Tahoma"/>
          <w:sz w:val="22"/>
          <w:szCs w:val="22"/>
        </w:rPr>
        <w:t xml:space="preserve">Peritiba </w:t>
      </w:r>
      <w:r w:rsidR="005864B2" w:rsidRPr="00722BCA">
        <w:rPr>
          <w:rFonts w:ascii="Bookman Old Style" w:hAnsi="Bookman Old Style" w:cs="Tahoma"/>
          <w:sz w:val="22"/>
          <w:szCs w:val="22"/>
        </w:rPr>
        <w:t xml:space="preserve">– </w:t>
      </w:r>
      <w:r w:rsidRPr="00722BCA">
        <w:rPr>
          <w:rFonts w:ascii="Bookman Old Style" w:hAnsi="Bookman Old Style" w:cs="Tahoma"/>
          <w:sz w:val="22"/>
          <w:szCs w:val="22"/>
        </w:rPr>
        <w:t xml:space="preserve">SC., </w:t>
      </w:r>
      <w:r w:rsidR="002D78FC" w:rsidRPr="00722BCA">
        <w:rPr>
          <w:rFonts w:ascii="Bookman Old Style" w:hAnsi="Bookman Old Style" w:cs="Tahoma"/>
          <w:sz w:val="22"/>
          <w:szCs w:val="22"/>
        </w:rPr>
        <w:t>29</w:t>
      </w:r>
      <w:r w:rsidR="00A70F1B" w:rsidRPr="00722BCA">
        <w:rPr>
          <w:rFonts w:ascii="Bookman Old Style" w:hAnsi="Bookman Old Style" w:cs="Tahoma"/>
          <w:sz w:val="22"/>
          <w:szCs w:val="22"/>
        </w:rPr>
        <w:t xml:space="preserve"> </w:t>
      </w:r>
      <w:r w:rsidR="00F82911" w:rsidRPr="00722BCA">
        <w:rPr>
          <w:rFonts w:ascii="Bookman Old Style" w:hAnsi="Bookman Old Style" w:cs="Tahoma"/>
          <w:sz w:val="22"/>
          <w:szCs w:val="22"/>
        </w:rPr>
        <w:t xml:space="preserve">de </w:t>
      </w:r>
      <w:r w:rsidR="000F54D6" w:rsidRPr="00722BCA">
        <w:rPr>
          <w:rFonts w:ascii="Bookman Old Style" w:hAnsi="Bookman Old Style" w:cs="Tahoma"/>
          <w:sz w:val="22"/>
          <w:szCs w:val="22"/>
        </w:rPr>
        <w:t>outu</w:t>
      </w:r>
      <w:r w:rsidR="0000564B" w:rsidRPr="00722BCA">
        <w:rPr>
          <w:rFonts w:ascii="Bookman Old Style" w:hAnsi="Bookman Old Style" w:cs="Tahoma"/>
          <w:sz w:val="22"/>
          <w:szCs w:val="22"/>
        </w:rPr>
        <w:t>br</w:t>
      </w:r>
      <w:r w:rsidR="003868F0" w:rsidRPr="00722BCA">
        <w:rPr>
          <w:rFonts w:ascii="Bookman Old Style" w:hAnsi="Bookman Old Style" w:cs="Tahoma"/>
          <w:sz w:val="22"/>
          <w:szCs w:val="22"/>
        </w:rPr>
        <w:t>o</w:t>
      </w:r>
      <w:r w:rsidR="00F82911" w:rsidRPr="00722BCA">
        <w:rPr>
          <w:rFonts w:ascii="Bookman Old Style" w:hAnsi="Bookman Old Style" w:cs="Tahoma"/>
          <w:sz w:val="22"/>
          <w:szCs w:val="22"/>
        </w:rPr>
        <w:t xml:space="preserve"> de 2021</w:t>
      </w:r>
      <w:r w:rsidR="0008294B" w:rsidRPr="00722BCA">
        <w:rPr>
          <w:rFonts w:ascii="Bookman Old Style" w:hAnsi="Bookman Old Style" w:cs="Tahoma"/>
          <w:sz w:val="22"/>
          <w:szCs w:val="22"/>
        </w:rPr>
        <w:t>.</w:t>
      </w:r>
    </w:p>
    <w:p w:rsidR="00E43381" w:rsidRPr="00722BCA" w:rsidRDefault="00E43381" w:rsidP="00703A5D">
      <w:pPr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722BCA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5E3813" w:rsidRPr="00722BCA" w:rsidRDefault="00F82911" w:rsidP="005E3813">
      <w:pPr>
        <w:rPr>
          <w:rFonts w:ascii="Bookman Old Style" w:hAnsi="Bookman Old Style" w:cs="Tahoma"/>
          <w:b/>
          <w:sz w:val="22"/>
          <w:szCs w:val="22"/>
        </w:rPr>
      </w:pPr>
      <w:r w:rsidRPr="00722BCA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722BCA">
        <w:rPr>
          <w:rFonts w:ascii="Bookman Old Style" w:hAnsi="Bookman Old Style" w:cs="Tahoma"/>
          <w:sz w:val="22"/>
          <w:szCs w:val="22"/>
        </w:rPr>
        <w:t>Prefeit</w:t>
      </w:r>
      <w:r w:rsidR="00245C41" w:rsidRPr="00722BCA">
        <w:rPr>
          <w:rFonts w:ascii="Bookman Old Style" w:hAnsi="Bookman Old Style" w:cs="Tahoma"/>
          <w:sz w:val="22"/>
          <w:szCs w:val="22"/>
        </w:rPr>
        <w:t>o</w:t>
      </w:r>
      <w:r w:rsidRPr="00722BCA">
        <w:rPr>
          <w:rFonts w:ascii="Bookman Old Style" w:hAnsi="Bookman Old Style" w:cs="Tahoma"/>
          <w:sz w:val="22"/>
          <w:szCs w:val="22"/>
        </w:rPr>
        <w:t xml:space="preserve"> Municipal</w:t>
      </w:r>
      <w:bookmarkStart w:id="2" w:name="_GoBack"/>
      <w:bookmarkEnd w:id="2"/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102B"/>
    <w:rsid w:val="000024C4"/>
    <w:rsid w:val="0000564B"/>
    <w:rsid w:val="00005CEF"/>
    <w:rsid w:val="00007B95"/>
    <w:rsid w:val="00012E23"/>
    <w:rsid w:val="0001354A"/>
    <w:rsid w:val="000150FE"/>
    <w:rsid w:val="00015C99"/>
    <w:rsid w:val="0001665C"/>
    <w:rsid w:val="0002383D"/>
    <w:rsid w:val="00026572"/>
    <w:rsid w:val="00032DAF"/>
    <w:rsid w:val="00040FBA"/>
    <w:rsid w:val="000431F7"/>
    <w:rsid w:val="0005398D"/>
    <w:rsid w:val="0005511E"/>
    <w:rsid w:val="0007034A"/>
    <w:rsid w:val="000748A3"/>
    <w:rsid w:val="00075449"/>
    <w:rsid w:val="0007561B"/>
    <w:rsid w:val="0008125F"/>
    <w:rsid w:val="0008294B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5673"/>
    <w:rsid w:val="000C7928"/>
    <w:rsid w:val="000D3807"/>
    <w:rsid w:val="000D3D04"/>
    <w:rsid w:val="000E0D5F"/>
    <w:rsid w:val="000E2FBB"/>
    <w:rsid w:val="000E34EE"/>
    <w:rsid w:val="000E60DE"/>
    <w:rsid w:val="000E76BF"/>
    <w:rsid w:val="000F397C"/>
    <w:rsid w:val="000F54D6"/>
    <w:rsid w:val="000F7254"/>
    <w:rsid w:val="00100F37"/>
    <w:rsid w:val="00102337"/>
    <w:rsid w:val="001025FB"/>
    <w:rsid w:val="00104CF3"/>
    <w:rsid w:val="0010625D"/>
    <w:rsid w:val="00124009"/>
    <w:rsid w:val="00124553"/>
    <w:rsid w:val="0012656C"/>
    <w:rsid w:val="00130A23"/>
    <w:rsid w:val="00131191"/>
    <w:rsid w:val="0013471A"/>
    <w:rsid w:val="00135077"/>
    <w:rsid w:val="00136574"/>
    <w:rsid w:val="00141876"/>
    <w:rsid w:val="00141942"/>
    <w:rsid w:val="001420C9"/>
    <w:rsid w:val="001433D8"/>
    <w:rsid w:val="00145A74"/>
    <w:rsid w:val="00164C69"/>
    <w:rsid w:val="001659EC"/>
    <w:rsid w:val="0017065D"/>
    <w:rsid w:val="00175776"/>
    <w:rsid w:val="0017780C"/>
    <w:rsid w:val="00177B3E"/>
    <w:rsid w:val="00184A25"/>
    <w:rsid w:val="001868A1"/>
    <w:rsid w:val="00190A2C"/>
    <w:rsid w:val="001926E6"/>
    <w:rsid w:val="001966C4"/>
    <w:rsid w:val="001A57E4"/>
    <w:rsid w:val="001A67B0"/>
    <w:rsid w:val="001B0E30"/>
    <w:rsid w:val="001C0C59"/>
    <w:rsid w:val="001C28BD"/>
    <w:rsid w:val="001C46A6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4B90"/>
    <w:rsid w:val="0024122C"/>
    <w:rsid w:val="00243159"/>
    <w:rsid w:val="00243198"/>
    <w:rsid w:val="00245C41"/>
    <w:rsid w:val="00246512"/>
    <w:rsid w:val="00246AC7"/>
    <w:rsid w:val="002553EA"/>
    <w:rsid w:val="00262F98"/>
    <w:rsid w:val="00263A49"/>
    <w:rsid w:val="00264AA4"/>
    <w:rsid w:val="00266671"/>
    <w:rsid w:val="002671D2"/>
    <w:rsid w:val="002675DC"/>
    <w:rsid w:val="002717F7"/>
    <w:rsid w:val="00275F2A"/>
    <w:rsid w:val="00277472"/>
    <w:rsid w:val="002823C8"/>
    <w:rsid w:val="00285197"/>
    <w:rsid w:val="00285E2A"/>
    <w:rsid w:val="00287494"/>
    <w:rsid w:val="002876BD"/>
    <w:rsid w:val="0029031E"/>
    <w:rsid w:val="002953DE"/>
    <w:rsid w:val="002A15C5"/>
    <w:rsid w:val="002A343F"/>
    <w:rsid w:val="002A3783"/>
    <w:rsid w:val="002A4D11"/>
    <w:rsid w:val="002A5B4F"/>
    <w:rsid w:val="002A611F"/>
    <w:rsid w:val="002B593C"/>
    <w:rsid w:val="002C39AE"/>
    <w:rsid w:val="002D0F86"/>
    <w:rsid w:val="002D78FC"/>
    <w:rsid w:val="002E00F1"/>
    <w:rsid w:val="002E0E85"/>
    <w:rsid w:val="002E1CB4"/>
    <w:rsid w:val="002E3C5B"/>
    <w:rsid w:val="002E6CC6"/>
    <w:rsid w:val="002E72E8"/>
    <w:rsid w:val="002F04A3"/>
    <w:rsid w:val="002F4FE6"/>
    <w:rsid w:val="002F5A19"/>
    <w:rsid w:val="002F6601"/>
    <w:rsid w:val="002F7008"/>
    <w:rsid w:val="003000C9"/>
    <w:rsid w:val="00301F07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0515"/>
    <w:rsid w:val="00382E5E"/>
    <w:rsid w:val="0038340A"/>
    <w:rsid w:val="003868F0"/>
    <w:rsid w:val="00387582"/>
    <w:rsid w:val="00391D5A"/>
    <w:rsid w:val="003A2789"/>
    <w:rsid w:val="003A7EC5"/>
    <w:rsid w:val="003B0AEC"/>
    <w:rsid w:val="003C070F"/>
    <w:rsid w:val="003C2E2F"/>
    <w:rsid w:val="003C3D28"/>
    <w:rsid w:val="003D1C2D"/>
    <w:rsid w:val="003D22CF"/>
    <w:rsid w:val="003D3E7D"/>
    <w:rsid w:val="003D61BC"/>
    <w:rsid w:val="003F2E71"/>
    <w:rsid w:val="003F496B"/>
    <w:rsid w:val="003F7335"/>
    <w:rsid w:val="004049E2"/>
    <w:rsid w:val="00411F26"/>
    <w:rsid w:val="00412CB2"/>
    <w:rsid w:val="00413C57"/>
    <w:rsid w:val="004142AB"/>
    <w:rsid w:val="00415B94"/>
    <w:rsid w:val="004207D5"/>
    <w:rsid w:val="0043610F"/>
    <w:rsid w:val="0044260C"/>
    <w:rsid w:val="0045105D"/>
    <w:rsid w:val="00452C2F"/>
    <w:rsid w:val="00455824"/>
    <w:rsid w:val="00457D0B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35A3"/>
    <w:rsid w:val="004D11A4"/>
    <w:rsid w:val="004D1B5F"/>
    <w:rsid w:val="004D1EB9"/>
    <w:rsid w:val="004D27CF"/>
    <w:rsid w:val="004D2B74"/>
    <w:rsid w:val="004D2EC3"/>
    <w:rsid w:val="004D53C6"/>
    <w:rsid w:val="004E381F"/>
    <w:rsid w:val="004E77AE"/>
    <w:rsid w:val="004F02D2"/>
    <w:rsid w:val="004F0512"/>
    <w:rsid w:val="004F54C5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442B1"/>
    <w:rsid w:val="00551F1B"/>
    <w:rsid w:val="00555373"/>
    <w:rsid w:val="00557D88"/>
    <w:rsid w:val="00560283"/>
    <w:rsid w:val="0056190C"/>
    <w:rsid w:val="005620C9"/>
    <w:rsid w:val="005669F8"/>
    <w:rsid w:val="0056764B"/>
    <w:rsid w:val="005750F3"/>
    <w:rsid w:val="0058084E"/>
    <w:rsid w:val="005864B2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0826"/>
    <w:rsid w:val="005C0C8F"/>
    <w:rsid w:val="005C2551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8B4"/>
    <w:rsid w:val="0062674F"/>
    <w:rsid w:val="006331B0"/>
    <w:rsid w:val="00635736"/>
    <w:rsid w:val="006364F6"/>
    <w:rsid w:val="006375D4"/>
    <w:rsid w:val="0064572E"/>
    <w:rsid w:val="00650955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91B85"/>
    <w:rsid w:val="006C1B82"/>
    <w:rsid w:val="006C4ADF"/>
    <w:rsid w:val="006C61E5"/>
    <w:rsid w:val="006C74D9"/>
    <w:rsid w:val="006D07C8"/>
    <w:rsid w:val="006E21C9"/>
    <w:rsid w:val="006E3A52"/>
    <w:rsid w:val="007022E1"/>
    <w:rsid w:val="00703A5D"/>
    <w:rsid w:val="00704540"/>
    <w:rsid w:val="00707F62"/>
    <w:rsid w:val="007125E5"/>
    <w:rsid w:val="00713091"/>
    <w:rsid w:val="00715F43"/>
    <w:rsid w:val="00717AA4"/>
    <w:rsid w:val="00722BCA"/>
    <w:rsid w:val="0072378F"/>
    <w:rsid w:val="0073157C"/>
    <w:rsid w:val="00734EB2"/>
    <w:rsid w:val="0073611F"/>
    <w:rsid w:val="00743B11"/>
    <w:rsid w:val="00752144"/>
    <w:rsid w:val="00753FFA"/>
    <w:rsid w:val="00760E8F"/>
    <w:rsid w:val="00761260"/>
    <w:rsid w:val="007621CD"/>
    <w:rsid w:val="0077408A"/>
    <w:rsid w:val="00774D41"/>
    <w:rsid w:val="007773AC"/>
    <w:rsid w:val="007A293B"/>
    <w:rsid w:val="007B6167"/>
    <w:rsid w:val="007B75ED"/>
    <w:rsid w:val="007C35E5"/>
    <w:rsid w:val="007C63F1"/>
    <w:rsid w:val="007D2FBA"/>
    <w:rsid w:val="007D3F91"/>
    <w:rsid w:val="007D5813"/>
    <w:rsid w:val="007F0243"/>
    <w:rsid w:val="007F19A9"/>
    <w:rsid w:val="0080139D"/>
    <w:rsid w:val="00813A52"/>
    <w:rsid w:val="00820C05"/>
    <w:rsid w:val="008225CF"/>
    <w:rsid w:val="00824C2E"/>
    <w:rsid w:val="008269DD"/>
    <w:rsid w:val="0083174F"/>
    <w:rsid w:val="0083201E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652A"/>
    <w:rsid w:val="00907637"/>
    <w:rsid w:val="00910755"/>
    <w:rsid w:val="00923EE8"/>
    <w:rsid w:val="00927048"/>
    <w:rsid w:val="00941916"/>
    <w:rsid w:val="0094733E"/>
    <w:rsid w:val="009549EA"/>
    <w:rsid w:val="00956DD1"/>
    <w:rsid w:val="00957A2A"/>
    <w:rsid w:val="00961CED"/>
    <w:rsid w:val="00973C71"/>
    <w:rsid w:val="00977E44"/>
    <w:rsid w:val="00982DF3"/>
    <w:rsid w:val="009918F9"/>
    <w:rsid w:val="00993401"/>
    <w:rsid w:val="009943AF"/>
    <w:rsid w:val="00994E8C"/>
    <w:rsid w:val="009A0447"/>
    <w:rsid w:val="009A069B"/>
    <w:rsid w:val="009A0D42"/>
    <w:rsid w:val="009A60C4"/>
    <w:rsid w:val="009A742B"/>
    <w:rsid w:val="009B3630"/>
    <w:rsid w:val="009C180C"/>
    <w:rsid w:val="009C2DC7"/>
    <w:rsid w:val="009D03A9"/>
    <w:rsid w:val="009D133B"/>
    <w:rsid w:val="009D171B"/>
    <w:rsid w:val="009D716B"/>
    <w:rsid w:val="009E1655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42EA2"/>
    <w:rsid w:val="00A46166"/>
    <w:rsid w:val="00A50B16"/>
    <w:rsid w:val="00A5653C"/>
    <w:rsid w:val="00A67A8D"/>
    <w:rsid w:val="00A70F1B"/>
    <w:rsid w:val="00A753BE"/>
    <w:rsid w:val="00A76045"/>
    <w:rsid w:val="00A8511E"/>
    <w:rsid w:val="00A87096"/>
    <w:rsid w:val="00A954B9"/>
    <w:rsid w:val="00AA13D6"/>
    <w:rsid w:val="00AA2956"/>
    <w:rsid w:val="00AA4712"/>
    <w:rsid w:val="00AA4E10"/>
    <w:rsid w:val="00AA57E8"/>
    <w:rsid w:val="00AA7539"/>
    <w:rsid w:val="00AB1983"/>
    <w:rsid w:val="00AC66F2"/>
    <w:rsid w:val="00AD1839"/>
    <w:rsid w:val="00AD55F6"/>
    <w:rsid w:val="00AD6D1E"/>
    <w:rsid w:val="00AE17F3"/>
    <w:rsid w:val="00AE4A02"/>
    <w:rsid w:val="00B01251"/>
    <w:rsid w:val="00B01DEA"/>
    <w:rsid w:val="00B06A24"/>
    <w:rsid w:val="00B16E9B"/>
    <w:rsid w:val="00B17EA4"/>
    <w:rsid w:val="00B20098"/>
    <w:rsid w:val="00B2041B"/>
    <w:rsid w:val="00B37730"/>
    <w:rsid w:val="00B400B4"/>
    <w:rsid w:val="00B4019F"/>
    <w:rsid w:val="00B40F60"/>
    <w:rsid w:val="00B43C88"/>
    <w:rsid w:val="00B44CAD"/>
    <w:rsid w:val="00B56DA2"/>
    <w:rsid w:val="00B62941"/>
    <w:rsid w:val="00B63574"/>
    <w:rsid w:val="00B7346A"/>
    <w:rsid w:val="00B8000B"/>
    <w:rsid w:val="00B82388"/>
    <w:rsid w:val="00B83738"/>
    <w:rsid w:val="00B87546"/>
    <w:rsid w:val="00B9367D"/>
    <w:rsid w:val="00BA180E"/>
    <w:rsid w:val="00BB35F3"/>
    <w:rsid w:val="00BB6F63"/>
    <w:rsid w:val="00BC4FE9"/>
    <w:rsid w:val="00BD4E99"/>
    <w:rsid w:val="00BD7670"/>
    <w:rsid w:val="00BE1805"/>
    <w:rsid w:val="00BF06A3"/>
    <w:rsid w:val="00BF0EE9"/>
    <w:rsid w:val="00BF2E48"/>
    <w:rsid w:val="00BF5FAB"/>
    <w:rsid w:val="00BF73A9"/>
    <w:rsid w:val="00C0260D"/>
    <w:rsid w:val="00C07145"/>
    <w:rsid w:val="00C143EF"/>
    <w:rsid w:val="00C165D8"/>
    <w:rsid w:val="00C20915"/>
    <w:rsid w:val="00C21D4D"/>
    <w:rsid w:val="00C25B64"/>
    <w:rsid w:val="00C30475"/>
    <w:rsid w:val="00C32A17"/>
    <w:rsid w:val="00C32EB7"/>
    <w:rsid w:val="00C33A63"/>
    <w:rsid w:val="00C3540C"/>
    <w:rsid w:val="00C359DB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A7D0F"/>
    <w:rsid w:val="00CB31A7"/>
    <w:rsid w:val="00CC7E71"/>
    <w:rsid w:val="00CD146E"/>
    <w:rsid w:val="00CD180D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26CAD"/>
    <w:rsid w:val="00D32F5C"/>
    <w:rsid w:val="00D3466A"/>
    <w:rsid w:val="00D351AE"/>
    <w:rsid w:val="00D542DB"/>
    <w:rsid w:val="00D55147"/>
    <w:rsid w:val="00D553CD"/>
    <w:rsid w:val="00D56A99"/>
    <w:rsid w:val="00D61F9E"/>
    <w:rsid w:val="00D62BFD"/>
    <w:rsid w:val="00D643D2"/>
    <w:rsid w:val="00D71203"/>
    <w:rsid w:val="00D721E9"/>
    <w:rsid w:val="00D72BFE"/>
    <w:rsid w:val="00D759E7"/>
    <w:rsid w:val="00D82CF6"/>
    <w:rsid w:val="00D91C5F"/>
    <w:rsid w:val="00D92975"/>
    <w:rsid w:val="00D977F9"/>
    <w:rsid w:val="00DA4B06"/>
    <w:rsid w:val="00DB2317"/>
    <w:rsid w:val="00DB5414"/>
    <w:rsid w:val="00DB59D5"/>
    <w:rsid w:val="00DD26AA"/>
    <w:rsid w:val="00DD7877"/>
    <w:rsid w:val="00DE6AA2"/>
    <w:rsid w:val="00DF538C"/>
    <w:rsid w:val="00DF5C19"/>
    <w:rsid w:val="00DF7853"/>
    <w:rsid w:val="00E00611"/>
    <w:rsid w:val="00E04B53"/>
    <w:rsid w:val="00E10D50"/>
    <w:rsid w:val="00E20CF2"/>
    <w:rsid w:val="00E22462"/>
    <w:rsid w:val="00E2640E"/>
    <w:rsid w:val="00E40475"/>
    <w:rsid w:val="00E40640"/>
    <w:rsid w:val="00E42C04"/>
    <w:rsid w:val="00E43381"/>
    <w:rsid w:val="00E5590D"/>
    <w:rsid w:val="00E65D4E"/>
    <w:rsid w:val="00E66633"/>
    <w:rsid w:val="00E708A8"/>
    <w:rsid w:val="00E71316"/>
    <w:rsid w:val="00E714B3"/>
    <w:rsid w:val="00E73B8A"/>
    <w:rsid w:val="00E81059"/>
    <w:rsid w:val="00E8202F"/>
    <w:rsid w:val="00E8751A"/>
    <w:rsid w:val="00E944A1"/>
    <w:rsid w:val="00E97E2C"/>
    <w:rsid w:val="00EA077B"/>
    <w:rsid w:val="00EB1FBB"/>
    <w:rsid w:val="00EC17D9"/>
    <w:rsid w:val="00EC17F7"/>
    <w:rsid w:val="00EC5C77"/>
    <w:rsid w:val="00ED0D59"/>
    <w:rsid w:val="00ED1163"/>
    <w:rsid w:val="00ED2DFA"/>
    <w:rsid w:val="00ED62C0"/>
    <w:rsid w:val="00EE0C2F"/>
    <w:rsid w:val="00EE1FF0"/>
    <w:rsid w:val="00EF1382"/>
    <w:rsid w:val="00EF25B2"/>
    <w:rsid w:val="00F1246D"/>
    <w:rsid w:val="00F20D6A"/>
    <w:rsid w:val="00F21412"/>
    <w:rsid w:val="00F25CCA"/>
    <w:rsid w:val="00F35E04"/>
    <w:rsid w:val="00F408B9"/>
    <w:rsid w:val="00F6639E"/>
    <w:rsid w:val="00F66B04"/>
    <w:rsid w:val="00F80450"/>
    <w:rsid w:val="00F82911"/>
    <w:rsid w:val="00F84107"/>
    <w:rsid w:val="00F9492E"/>
    <w:rsid w:val="00FA10C4"/>
    <w:rsid w:val="00FA28AA"/>
    <w:rsid w:val="00FA37C0"/>
    <w:rsid w:val="00FA3ACA"/>
    <w:rsid w:val="00FA72BE"/>
    <w:rsid w:val="00FB3333"/>
    <w:rsid w:val="00FB6974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6</cp:revision>
  <cp:lastPrinted>2020-01-28T18:18:00Z</cp:lastPrinted>
  <dcterms:created xsi:type="dcterms:W3CDTF">2021-10-29T19:05:00Z</dcterms:created>
  <dcterms:modified xsi:type="dcterms:W3CDTF">2021-10-29T19:06:00Z</dcterms:modified>
</cp:coreProperties>
</file>