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750D4F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750D4F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750D4F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750D4F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750D4F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78CF53CD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750D4F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750D4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750D4F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750D4F">
        <w:rPr>
          <w:rFonts w:ascii="Bookman Old Style" w:hAnsi="Bookman Old Style" w:cs="Tahoma"/>
          <w:sz w:val="22"/>
          <w:szCs w:val="22"/>
        </w:rPr>
        <w:t>PRIMEIRA</w:t>
      </w:r>
      <w:r w:rsidRPr="00750D4F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194078" w:rsidRPr="00750D4F">
        <w:rPr>
          <w:rFonts w:ascii="Bookman Old Style" w:hAnsi="Bookman Old Style" w:cs="Tahoma"/>
          <w:sz w:val="22"/>
          <w:szCs w:val="22"/>
        </w:rPr>
        <w:t>3</w:t>
      </w:r>
      <w:r w:rsidR="00750D4F" w:rsidRPr="00750D4F">
        <w:rPr>
          <w:rFonts w:ascii="Bookman Old Style" w:hAnsi="Bookman Old Style" w:cs="Tahoma"/>
          <w:sz w:val="22"/>
          <w:szCs w:val="22"/>
        </w:rPr>
        <w:t>7</w:t>
      </w:r>
      <w:r w:rsidR="00344E59" w:rsidRPr="00750D4F">
        <w:rPr>
          <w:rFonts w:ascii="Bookman Old Style" w:hAnsi="Bookman Old Style" w:cs="Tahoma"/>
          <w:sz w:val="22"/>
          <w:szCs w:val="22"/>
        </w:rPr>
        <w:t>/2022</w:t>
      </w:r>
      <w:r w:rsidRPr="00750D4F">
        <w:rPr>
          <w:rFonts w:ascii="Bookman Old Style" w:hAnsi="Bookman Old Style" w:cs="Tahoma"/>
          <w:sz w:val="22"/>
          <w:szCs w:val="22"/>
        </w:rPr>
        <w:t xml:space="preserve"> </w:t>
      </w:r>
      <w:r w:rsidR="00750D4F" w:rsidRPr="00750D4F">
        <w:rPr>
          <w:rFonts w:ascii="Bookman Old Style" w:hAnsi="Bookman Old Style" w:cs="Tahoma"/>
          <w:sz w:val="22"/>
          <w:szCs w:val="22"/>
        </w:rPr>
        <w:t>Tomada de Preços</w:t>
      </w:r>
      <w:r w:rsidR="00073640" w:rsidRPr="00750D4F">
        <w:rPr>
          <w:rFonts w:ascii="Bookman Old Style" w:hAnsi="Bookman Old Style" w:cs="Tahoma"/>
          <w:sz w:val="22"/>
          <w:szCs w:val="22"/>
        </w:rPr>
        <w:t xml:space="preserve"> nº </w:t>
      </w:r>
      <w:r w:rsidR="00344E59" w:rsidRPr="00750D4F">
        <w:rPr>
          <w:rFonts w:ascii="Bookman Old Style" w:hAnsi="Bookman Old Style" w:cs="Tahoma"/>
          <w:sz w:val="22"/>
          <w:szCs w:val="22"/>
        </w:rPr>
        <w:t>0</w:t>
      </w:r>
      <w:r w:rsidR="00750D4F" w:rsidRPr="00750D4F">
        <w:rPr>
          <w:rFonts w:ascii="Bookman Old Style" w:hAnsi="Bookman Old Style" w:cs="Tahoma"/>
          <w:sz w:val="22"/>
          <w:szCs w:val="22"/>
        </w:rPr>
        <w:t>4</w:t>
      </w:r>
      <w:r w:rsidR="00344E59" w:rsidRPr="00750D4F">
        <w:rPr>
          <w:rFonts w:ascii="Bookman Old Style" w:hAnsi="Bookman Old Style" w:cs="Tahoma"/>
          <w:sz w:val="22"/>
          <w:szCs w:val="22"/>
        </w:rPr>
        <w:t>/2022</w:t>
      </w:r>
      <w:r w:rsidRPr="00750D4F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750D4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750D4F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750D4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750D4F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750D4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56EB653" w14:textId="69094250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750D4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50D4F" w:rsidRPr="00750D4F">
        <w:rPr>
          <w:rFonts w:ascii="Bookman Old Style" w:hAnsi="Bookman Old Style" w:cs="Tahoma"/>
          <w:sz w:val="22"/>
          <w:szCs w:val="22"/>
        </w:rPr>
        <w:t xml:space="preserve">13 </w:t>
      </w:r>
      <w:r w:rsidR="00344E59" w:rsidRPr="00750D4F">
        <w:rPr>
          <w:rFonts w:ascii="Bookman Old Style" w:hAnsi="Bookman Old Style" w:cs="Tahoma"/>
          <w:sz w:val="22"/>
          <w:szCs w:val="22"/>
        </w:rPr>
        <w:t xml:space="preserve">de </w:t>
      </w:r>
      <w:r w:rsidR="00194078" w:rsidRPr="00750D4F">
        <w:rPr>
          <w:rFonts w:ascii="Bookman Old Style" w:hAnsi="Bookman Old Style" w:cs="Tahoma"/>
          <w:sz w:val="22"/>
          <w:szCs w:val="22"/>
        </w:rPr>
        <w:t>abril</w:t>
      </w:r>
      <w:r w:rsidRPr="00750D4F">
        <w:rPr>
          <w:rFonts w:ascii="Bookman Old Style" w:hAnsi="Bookman Old Style" w:cs="Tahoma"/>
          <w:sz w:val="22"/>
          <w:szCs w:val="22"/>
        </w:rPr>
        <w:t xml:space="preserve"> de 202</w:t>
      </w:r>
      <w:r w:rsidR="00073640" w:rsidRPr="00750D4F">
        <w:rPr>
          <w:rFonts w:ascii="Bookman Old Style" w:hAnsi="Bookman Old Style" w:cs="Tahoma"/>
          <w:sz w:val="22"/>
          <w:szCs w:val="22"/>
        </w:rPr>
        <w:t>2</w:t>
      </w:r>
      <w:r w:rsidRPr="00750D4F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750D4F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750D4F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77777777" w:rsidR="00DA7ED2" w:rsidRPr="00750D4F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750D4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60A21AB6" w14:textId="77777777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750D4F">
        <w:rPr>
          <w:rFonts w:ascii="Bookman Old Style" w:hAnsi="Bookman Old Style" w:cs="Tahoma"/>
          <w:sz w:val="22"/>
          <w:szCs w:val="22"/>
        </w:rPr>
        <w:t>Prefeito Municipal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B33F6"/>
    <w:rsid w:val="000C0194"/>
    <w:rsid w:val="000C1222"/>
    <w:rsid w:val="000C2D46"/>
    <w:rsid w:val="000C43CE"/>
    <w:rsid w:val="000C6039"/>
    <w:rsid w:val="000C6993"/>
    <w:rsid w:val="000D043B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Compras-PC</cp:lastModifiedBy>
  <cp:revision>3</cp:revision>
  <cp:lastPrinted>2019-12-12T14:19:00Z</cp:lastPrinted>
  <dcterms:created xsi:type="dcterms:W3CDTF">2022-04-13T11:00:00Z</dcterms:created>
  <dcterms:modified xsi:type="dcterms:W3CDTF">2022-04-13T11:01:00Z</dcterms:modified>
</cp:coreProperties>
</file>