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6458" w14:textId="77777777" w:rsidR="00747740" w:rsidRPr="00210800" w:rsidRDefault="00747740" w:rsidP="00747740">
      <w:pPr>
        <w:jc w:val="both"/>
        <w:rPr>
          <w:rFonts w:ascii="Bookman Old Style" w:hAnsi="Bookman Old Style" w:cs="Tahoma"/>
          <w:sz w:val="22"/>
          <w:szCs w:val="22"/>
        </w:rPr>
      </w:pPr>
      <w:r w:rsidRPr="00210800">
        <w:rPr>
          <w:rFonts w:ascii="Bookman Old Style" w:hAnsi="Bookman Old Style" w:cs="Tahoma"/>
          <w:sz w:val="22"/>
          <w:szCs w:val="22"/>
        </w:rPr>
        <w:t>Estado de Santa Catarina</w:t>
      </w:r>
    </w:p>
    <w:p w14:paraId="413B3B91" w14:textId="77777777" w:rsidR="00747740" w:rsidRPr="00210800" w:rsidRDefault="00747740" w:rsidP="00747740">
      <w:pPr>
        <w:jc w:val="both"/>
        <w:rPr>
          <w:rFonts w:ascii="Bookman Old Style" w:hAnsi="Bookman Old Style" w:cs="Tahoma"/>
          <w:sz w:val="22"/>
          <w:szCs w:val="22"/>
        </w:rPr>
      </w:pPr>
      <w:r w:rsidRPr="00210800">
        <w:rPr>
          <w:rFonts w:ascii="Bookman Old Style" w:hAnsi="Bookman Old Style" w:cs="Tahoma"/>
          <w:sz w:val="22"/>
          <w:szCs w:val="22"/>
        </w:rPr>
        <w:t>MUNICÍPIO DE PERITIBA</w:t>
      </w:r>
    </w:p>
    <w:p w14:paraId="1868FAFA" w14:textId="77777777" w:rsidR="00747740" w:rsidRPr="00210800" w:rsidRDefault="00747740" w:rsidP="00747740">
      <w:pPr>
        <w:jc w:val="both"/>
        <w:rPr>
          <w:rFonts w:ascii="Bookman Old Style" w:hAnsi="Bookman Old Style" w:cs="Tahoma"/>
          <w:sz w:val="22"/>
          <w:szCs w:val="22"/>
        </w:rPr>
      </w:pPr>
    </w:p>
    <w:p w14:paraId="0E70FF5F" w14:textId="77777777" w:rsidR="00747740" w:rsidRPr="00210800" w:rsidRDefault="00747740" w:rsidP="00747740">
      <w:pPr>
        <w:jc w:val="both"/>
        <w:rPr>
          <w:rFonts w:ascii="Bookman Old Style" w:hAnsi="Bookman Old Style" w:cs="Tahoma"/>
          <w:sz w:val="22"/>
          <w:szCs w:val="22"/>
        </w:rPr>
      </w:pPr>
      <w:r w:rsidRPr="00210800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20019BFB" w14:textId="18DCDD1E" w:rsidR="00747740" w:rsidRPr="00210800" w:rsidRDefault="00747740" w:rsidP="00747740">
      <w:pPr>
        <w:jc w:val="both"/>
        <w:rPr>
          <w:rFonts w:ascii="Bookman Old Style" w:hAnsi="Bookman Old Style" w:cs="Tahoma"/>
          <w:sz w:val="22"/>
          <w:szCs w:val="22"/>
        </w:rPr>
      </w:pPr>
      <w:r w:rsidRPr="00210800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210800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210800">
        <w:rPr>
          <w:rFonts w:ascii="Bookman Old Style" w:hAnsi="Bookman Old Style" w:cs="Tahoma"/>
          <w:sz w:val="22"/>
          <w:szCs w:val="22"/>
        </w:rPr>
        <w:t xml:space="preserve">, </w:t>
      </w:r>
      <w:r w:rsidRPr="00210800">
        <w:rPr>
          <w:rFonts w:ascii="Bookman Old Style" w:hAnsi="Bookman Old Style"/>
          <w:sz w:val="22"/>
          <w:szCs w:val="22"/>
        </w:rPr>
        <w:t xml:space="preserve">do tipo </w:t>
      </w:r>
      <w:r w:rsidRPr="00210800">
        <w:rPr>
          <w:rFonts w:ascii="Bookman Old Style" w:eastAsia="Bookman Old Style" w:hAnsi="Bookman Old Style" w:cs="Bookman Old Style"/>
          <w:b/>
          <w:sz w:val="22"/>
          <w:szCs w:val="22"/>
        </w:rPr>
        <w:t>MENOR PREÇO POR ITEM</w:t>
      </w:r>
      <w:r w:rsidRPr="00210800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210800">
        <w:rPr>
          <w:rFonts w:ascii="Bookman Old Style" w:hAnsi="Bookman Old Style" w:cs="Tahoma"/>
          <w:sz w:val="22"/>
          <w:szCs w:val="22"/>
        </w:rPr>
        <w:t xml:space="preserve"> cujo processamento e julgamento darão na forma da Lei </w:t>
      </w:r>
      <w:r w:rsidRPr="00210800">
        <w:rPr>
          <w:rFonts w:ascii="Bookman Old Style" w:hAnsi="Bookman Old Style"/>
          <w:sz w:val="22"/>
          <w:szCs w:val="22"/>
        </w:rPr>
        <w:t>n. 14.133, de 1º de abril de 2021 e suas alterações</w:t>
      </w:r>
      <w:r w:rsidRPr="00210800">
        <w:rPr>
          <w:rFonts w:ascii="Bookman Old Style" w:hAnsi="Bookman Old Style" w:cs="Tahoma"/>
          <w:sz w:val="22"/>
          <w:szCs w:val="22"/>
        </w:rPr>
        <w:t xml:space="preserve">, </w:t>
      </w:r>
      <w:r w:rsidRPr="00210800">
        <w:rPr>
          <w:rFonts w:ascii="Bookman Old Style" w:hAnsi="Bookman Old Style"/>
          <w:sz w:val="22"/>
          <w:szCs w:val="22"/>
        </w:rPr>
        <w:t>Lei Complementar n. 123, de 14 de dezembro de 2006 e suas alterações</w:t>
      </w:r>
      <w:r w:rsidRPr="00210800">
        <w:rPr>
          <w:rFonts w:ascii="Bookman Old Style" w:eastAsia="Arial Unicode MS" w:hAnsi="Bookman Old Style" w:cs="Raavi"/>
          <w:color w:val="000000"/>
          <w:sz w:val="22"/>
          <w:szCs w:val="22"/>
        </w:rPr>
        <w:t xml:space="preserve"> </w:t>
      </w:r>
      <w:r w:rsidRPr="00210800">
        <w:rPr>
          <w:rFonts w:ascii="Bookman Old Style" w:hAnsi="Bookman Old Style" w:cs="Tahoma"/>
          <w:sz w:val="22"/>
          <w:szCs w:val="22"/>
        </w:rPr>
        <w:t>e nas condições do edital.</w:t>
      </w:r>
    </w:p>
    <w:p w14:paraId="78C9B60F" w14:textId="5377D924" w:rsidR="00747740" w:rsidRPr="00210800" w:rsidRDefault="00747740" w:rsidP="00747740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10800">
        <w:rPr>
          <w:rFonts w:ascii="Bookman Old Style" w:hAnsi="Bookman Old Style" w:cs="Tahoma"/>
          <w:b/>
          <w:sz w:val="22"/>
          <w:szCs w:val="22"/>
        </w:rPr>
        <w:t>Processo de Licitação n. 1</w:t>
      </w:r>
      <w:r w:rsidR="00210800" w:rsidRPr="00210800">
        <w:rPr>
          <w:rFonts w:ascii="Bookman Old Style" w:hAnsi="Bookman Old Style" w:cs="Tahoma"/>
          <w:b/>
          <w:sz w:val="22"/>
          <w:szCs w:val="22"/>
        </w:rPr>
        <w:t>5</w:t>
      </w:r>
      <w:r w:rsidRPr="00210800">
        <w:rPr>
          <w:rFonts w:ascii="Bookman Old Style" w:hAnsi="Bookman Old Style" w:cs="Tahoma"/>
          <w:b/>
          <w:sz w:val="22"/>
          <w:szCs w:val="22"/>
        </w:rPr>
        <w:t xml:space="preserve">/2024 – Pregão Eletrônico n. </w:t>
      </w:r>
      <w:r w:rsidR="00210800" w:rsidRPr="00210800">
        <w:rPr>
          <w:rFonts w:ascii="Bookman Old Style" w:hAnsi="Bookman Old Style" w:cs="Tahoma"/>
          <w:b/>
          <w:sz w:val="22"/>
          <w:szCs w:val="22"/>
        </w:rPr>
        <w:t>01</w:t>
      </w:r>
      <w:r w:rsidRPr="00210800">
        <w:rPr>
          <w:rFonts w:ascii="Bookman Old Style" w:hAnsi="Bookman Old Style" w:cs="Tahoma"/>
          <w:b/>
          <w:sz w:val="22"/>
          <w:szCs w:val="22"/>
        </w:rPr>
        <w:t>/2024</w:t>
      </w:r>
      <w:r w:rsidR="009729B8">
        <w:rPr>
          <w:rFonts w:ascii="Bookman Old Style" w:hAnsi="Bookman Old Style" w:cs="Tahoma"/>
          <w:b/>
          <w:sz w:val="22"/>
          <w:szCs w:val="22"/>
        </w:rPr>
        <w:t xml:space="preserve"> – FMS</w:t>
      </w:r>
      <w:r w:rsidRPr="00210800">
        <w:rPr>
          <w:rFonts w:ascii="Bookman Old Style" w:hAnsi="Bookman Old Style" w:cs="Tahoma"/>
          <w:b/>
          <w:sz w:val="22"/>
          <w:szCs w:val="22"/>
        </w:rPr>
        <w:t>.</w:t>
      </w:r>
    </w:p>
    <w:p w14:paraId="6D5A6165" w14:textId="3B4B14B5" w:rsidR="00747740" w:rsidRPr="00FA09ED" w:rsidRDefault="00747740" w:rsidP="00747740">
      <w:pPr>
        <w:pStyle w:val="EDITAL"/>
        <w:ind w:right="0"/>
        <w:rPr>
          <w:rFonts w:cs="Raavi"/>
        </w:rPr>
      </w:pPr>
      <w:r w:rsidRPr="00FA09ED">
        <w:rPr>
          <w:rFonts w:cs="Tahoma"/>
          <w:b/>
        </w:rPr>
        <w:t>Objeto:</w:t>
      </w:r>
      <w:r w:rsidRPr="00FA09ED">
        <w:rPr>
          <w:rFonts w:cs="Tahoma"/>
        </w:rPr>
        <w:t xml:space="preserve"> </w:t>
      </w:r>
      <w:r w:rsidRPr="00FA09ED">
        <w:rPr>
          <w:rFonts w:cs="Raavi"/>
        </w:rPr>
        <w:t xml:space="preserve">A presente licitação tem por objeto </w:t>
      </w:r>
      <w:r w:rsidR="00FA09ED" w:rsidRPr="00FA09ED">
        <w:rPr>
          <w:rFonts w:cs="Raavi"/>
        </w:rPr>
        <w:t>a aquisição de materiais e equipamentos para uso no Programa da Dengue e confecção de Kits para o Programa Saúde com Agentes Comunitários de Saúde – ACS e Agentes de Combate a Endemias – ACE, destinados a Secretaria Municipal de Saúde</w:t>
      </w:r>
      <w:r w:rsidRPr="00FA09ED">
        <w:rPr>
          <w:rFonts w:cs="Raavi"/>
          <w:color w:val="000000"/>
        </w:rPr>
        <w:t xml:space="preserve">, </w:t>
      </w:r>
      <w:r w:rsidRPr="00FA09ED">
        <w:rPr>
          <w:rFonts w:cs="Raavi"/>
        </w:rPr>
        <w:t>conforme relação de itens constantes no Anexo I deste edital.</w:t>
      </w:r>
    </w:p>
    <w:p w14:paraId="141BEAC1" w14:textId="77777777" w:rsidR="00BE5B0E" w:rsidRPr="00BE5B0E" w:rsidRDefault="00BE5B0E" w:rsidP="00BE5B0E">
      <w:pPr>
        <w:jc w:val="both"/>
        <w:rPr>
          <w:rFonts w:ascii="Bookman Old Style" w:eastAsia="Bookman Old Style" w:hAnsi="Bookman Old Style" w:cs="Bookman Old Style"/>
          <w:b/>
          <w:sz w:val="22"/>
          <w:szCs w:val="22"/>
        </w:rPr>
      </w:pPr>
      <w:r w:rsidRPr="00BE5B0E">
        <w:rPr>
          <w:rFonts w:ascii="Bookman Old Style" w:eastAsia="Bookman Old Style" w:hAnsi="Bookman Old Style" w:cs="Bookman Old Style"/>
          <w:b/>
          <w:sz w:val="22"/>
          <w:szCs w:val="22"/>
        </w:rPr>
        <w:t>DATA DE APRESENTAÇÃO DA PROPOSTA:</w:t>
      </w:r>
      <w:r w:rsidRPr="00BE5B0E">
        <w:rPr>
          <w:rFonts w:ascii="Bookman Old Style" w:hAnsi="Bookman Old Style"/>
          <w:sz w:val="22"/>
          <w:szCs w:val="22"/>
        </w:rPr>
        <w:t xml:space="preserve"> até o dia </w:t>
      </w:r>
      <w:r w:rsidRPr="00BE5B0E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09/05/2024. </w:t>
      </w:r>
    </w:p>
    <w:p w14:paraId="0E09B406" w14:textId="77777777" w:rsidR="00BE5B0E" w:rsidRPr="00BE5B0E" w:rsidRDefault="00BE5B0E" w:rsidP="00BE5B0E">
      <w:pPr>
        <w:jc w:val="both"/>
        <w:rPr>
          <w:rFonts w:ascii="Bookman Old Style" w:hAnsi="Bookman Old Style"/>
          <w:sz w:val="22"/>
          <w:szCs w:val="22"/>
        </w:rPr>
      </w:pPr>
      <w:r w:rsidRPr="00BE5B0E">
        <w:rPr>
          <w:rFonts w:ascii="Bookman Old Style" w:eastAsia="Bookman Old Style" w:hAnsi="Bookman Old Style" w:cs="Bookman Old Style"/>
          <w:b/>
          <w:sz w:val="22"/>
          <w:szCs w:val="22"/>
        </w:rPr>
        <w:t>HORÁRIO LIMITE:</w:t>
      </w:r>
      <w:r w:rsidRPr="00BE5B0E">
        <w:rPr>
          <w:rFonts w:ascii="Bookman Old Style" w:hAnsi="Bookman Old Style"/>
          <w:sz w:val="22"/>
          <w:szCs w:val="22"/>
        </w:rPr>
        <w:t xml:space="preserve"> até às 08h </w:t>
      </w:r>
      <w:r w:rsidRPr="00BE5B0E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BE5B0E">
        <w:rPr>
          <w:rFonts w:ascii="Bookman Old Style" w:hAnsi="Bookman Old Style"/>
          <w:sz w:val="22"/>
          <w:szCs w:val="22"/>
        </w:rPr>
        <w:t xml:space="preserve"> horário de Brasília </w:t>
      </w:r>
      <w:r w:rsidRPr="00BE5B0E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BE5B0E">
        <w:rPr>
          <w:rFonts w:ascii="Bookman Old Style" w:hAnsi="Bookman Old Style"/>
          <w:sz w:val="22"/>
          <w:szCs w:val="22"/>
        </w:rPr>
        <w:t xml:space="preserve"> DF.  </w:t>
      </w:r>
    </w:p>
    <w:p w14:paraId="254C0FB7" w14:textId="77777777" w:rsidR="00BE5B0E" w:rsidRPr="00BE5B0E" w:rsidRDefault="00BE5B0E" w:rsidP="00BE5B0E">
      <w:pPr>
        <w:jc w:val="both"/>
        <w:rPr>
          <w:rFonts w:ascii="Bookman Old Style" w:hAnsi="Bookman Old Style"/>
          <w:sz w:val="22"/>
          <w:szCs w:val="22"/>
        </w:rPr>
      </w:pPr>
      <w:r w:rsidRPr="00BE5B0E">
        <w:rPr>
          <w:rFonts w:ascii="Bookman Old Style" w:eastAsia="Bookman Old Style" w:hAnsi="Bookman Old Style" w:cs="Bookman Old Style"/>
          <w:b/>
          <w:sz w:val="22"/>
          <w:szCs w:val="22"/>
        </w:rPr>
        <w:t>DATA DE ABERTURA DA SESSÃO:</w:t>
      </w:r>
      <w:r w:rsidRPr="00BE5B0E">
        <w:rPr>
          <w:rFonts w:ascii="Bookman Old Style" w:hAnsi="Bookman Old Style"/>
          <w:sz w:val="22"/>
          <w:szCs w:val="22"/>
        </w:rPr>
        <w:t xml:space="preserve"> dia </w:t>
      </w:r>
      <w:r w:rsidRPr="00BE5B0E">
        <w:rPr>
          <w:rFonts w:ascii="Bookman Old Style" w:hAnsi="Bookman Old Style"/>
          <w:b/>
          <w:bCs/>
          <w:sz w:val="22"/>
          <w:szCs w:val="22"/>
        </w:rPr>
        <w:t>09</w:t>
      </w:r>
      <w:r w:rsidRPr="00BE5B0E">
        <w:rPr>
          <w:rFonts w:ascii="Bookman Old Style" w:eastAsia="Bookman Old Style" w:hAnsi="Bookman Old Style" w:cs="Bookman Old Style"/>
          <w:b/>
          <w:sz w:val="22"/>
          <w:szCs w:val="22"/>
        </w:rPr>
        <w:t>/05/2024.</w:t>
      </w:r>
      <w:r w:rsidRPr="00BE5B0E">
        <w:rPr>
          <w:rFonts w:ascii="Bookman Old Style" w:hAnsi="Bookman Old Style"/>
          <w:sz w:val="22"/>
          <w:szCs w:val="22"/>
        </w:rPr>
        <w:t xml:space="preserve">  </w:t>
      </w:r>
    </w:p>
    <w:p w14:paraId="7203A888" w14:textId="77777777" w:rsidR="00BE5B0E" w:rsidRPr="00BE5B0E" w:rsidRDefault="00BE5B0E" w:rsidP="00BE5B0E">
      <w:pPr>
        <w:jc w:val="both"/>
        <w:rPr>
          <w:rFonts w:ascii="Bookman Old Style" w:hAnsi="Bookman Old Style"/>
          <w:sz w:val="22"/>
          <w:szCs w:val="22"/>
        </w:rPr>
      </w:pPr>
      <w:r w:rsidRPr="00BE5B0E">
        <w:rPr>
          <w:rFonts w:ascii="Bookman Old Style" w:eastAsia="Bookman Old Style" w:hAnsi="Bookman Old Style" w:cs="Bookman Old Style"/>
          <w:b/>
          <w:sz w:val="22"/>
          <w:szCs w:val="22"/>
        </w:rPr>
        <w:t>HORÁRIO:</w:t>
      </w:r>
      <w:r w:rsidRPr="00BE5B0E">
        <w:rPr>
          <w:rFonts w:ascii="Bookman Old Style" w:hAnsi="Bookman Old Style"/>
          <w:sz w:val="22"/>
          <w:szCs w:val="22"/>
        </w:rPr>
        <w:t xml:space="preserve"> às 08h01 - horário de Brasília </w:t>
      </w:r>
      <w:r w:rsidRPr="00BE5B0E">
        <w:rPr>
          <w:rFonts w:ascii="Bookman Old Style" w:eastAsia="Bookman Old Style" w:hAnsi="Bookman Old Style" w:cs="Bookman Old Style"/>
          <w:sz w:val="22"/>
          <w:szCs w:val="22"/>
        </w:rPr>
        <w:t>–</w:t>
      </w:r>
      <w:r w:rsidRPr="00BE5B0E">
        <w:rPr>
          <w:rFonts w:ascii="Bookman Old Style" w:hAnsi="Bookman Old Style"/>
          <w:sz w:val="22"/>
          <w:szCs w:val="22"/>
        </w:rPr>
        <w:t xml:space="preserve"> DF. </w:t>
      </w:r>
    </w:p>
    <w:p w14:paraId="11656D6F" w14:textId="77777777" w:rsidR="00BE5B0E" w:rsidRPr="00BE5B0E" w:rsidRDefault="00BE5B0E" w:rsidP="00BE5B0E">
      <w:pPr>
        <w:jc w:val="both"/>
        <w:rPr>
          <w:rFonts w:ascii="Bookman Old Style" w:eastAsia="Bookman Old Style" w:hAnsi="Bookman Old Style" w:cs="Bookman Old Style"/>
          <w:b/>
          <w:color w:val="000000" w:themeColor="text1"/>
          <w:sz w:val="22"/>
          <w:szCs w:val="22"/>
        </w:rPr>
      </w:pPr>
      <w:r w:rsidRPr="00BE5B0E"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LOCAL: </w:t>
      </w:r>
      <w:hyperlink r:id="rId5">
        <w:r w:rsidRPr="00BE5B0E">
          <w:rPr>
            <w:rFonts w:ascii="Bookman Old Style" w:eastAsia="Bookman Old Style" w:hAnsi="Bookman Old Style" w:cs="Bookman Old Style"/>
            <w:b/>
            <w:color w:val="000000" w:themeColor="text1"/>
            <w:sz w:val="22"/>
            <w:szCs w:val="22"/>
          </w:rPr>
          <w:t>www.portaldecompraspublicas.com.br</w:t>
        </w:r>
      </w:hyperlink>
    </w:p>
    <w:p w14:paraId="5A957F8D" w14:textId="77777777" w:rsidR="00747740" w:rsidRDefault="00747740" w:rsidP="00747740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E5B0E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6" w:history="1">
        <w:r w:rsidRPr="00BE5B0E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BE5B0E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7" w:history="1">
        <w:r w:rsidRPr="00BE5B0E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BE5B0E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8" w:history="1">
        <w:r w:rsidRPr="00BE5B0E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E5B0E">
        <w:rPr>
          <w:rFonts w:ascii="Bookman Old Style" w:hAnsi="Bookman Old Style" w:cs="Tahoma"/>
          <w:sz w:val="22"/>
          <w:szCs w:val="22"/>
        </w:rPr>
        <w:t>.</w:t>
      </w:r>
    </w:p>
    <w:p w14:paraId="6F95BAC2" w14:textId="77777777" w:rsidR="00B17143" w:rsidRDefault="00B17143" w:rsidP="00747740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528AD9D4" w14:textId="3DD3F871" w:rsidR="00B17143" w:rsidRPr="00B17143" w:rsidRDefault="00B17143" w:rsidP="00747740">
      <w:pPr>
        <w:tabs>
          <w:tab w:val="left" w:pos="6744"/>
        </w:tabs>
        <w:jc w:val="both"/>
        <w:rPr>
          <w:rFonts w:ascii="Bookman Old Style" w:hAnsi="Bookman Old Style" w:cs="Tahoma"/>
          <w:b/>
          <w:bCs/>
          <w:sz w:val="22"/>
          <w:szCs w:val="22"/>
        </w:rPr>
      </w:pPr>
      <w:r w:rsidRPr="00B17143">
        <w:rPr>
          <w:rFonts w:ascii="Bookman Old Style" w:hAnsi="Bookman Old Style" w:cs="Tahoma"/>
          <w:b/>
          <w:bCs/>
          <w:sz w:val="22"/>
          <w:szCs w:val="22"/>
        </w:rPr>
        <w:t>Cód. de Registro de Informação (</w:t>
      </w:r>
      <w:proofErr w:type="spellStart"/>
      <w:r w:rsidRPr="00B17143">
        <w:rPr>
          <w:rFonts w:ascii="Bookman Old Style" w:hAnsi="Bookman Old Style" w:cs="Tahoma"/>
          <w:b/>
          <w:bCs/>
          <w:sz w:val="22"/>
          <w:szCs w:val="22"/>
        </w:rPr>
        <w:t>e-Sfinge</w:t>
      </w:r>
      <w:proofErr w:type="spellEnd"/>
      <w:r w:rsidRPr="00B17143">
        <w:rPr>
          <w:rFonts w:ascii="Bookman Old Style" w:hAnsi="Bookman Old Style" w:cs="Tahoma"/>
          <w:b/>
          <w:bCs/>
          <w:sz w:val="22"/>
          <w:szCs w:val="22"/>
        </w:rPr>
        <w:t>):</w:t>
      </w:r>
    </w:p>
    <w:p w14:paraId="51A32F25" w14:textId="7893099E" w:rsidR="00B17143" w:rsidRPr="00BE5B0E" w:rsidRDefault="00B17143" w:rsidP="00747740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17143">
        <w:rPr>
          <w:rFonts w:ascii="Bookman Old Style" w:hAnsi="Bookman Old Style" w:cs="Tahoma"/>
          <w:sz w:val="22"/>
          <w:szCs w:val="22"/>
        </w:rPr>
        <w:t>81520924B78CCF8665E9860DB395DFC95F8CF04C</w:t>
      </w:r>
    </w:p>
    <w:p w14:paraId="5E014DE9" w14:textId="77777777" w:rsidR="00747740" w:rsidRPr="00BE5B0E" w:rsidRDefault="00747740" w:rsidP="00747740">
      <w:pPr>
        <w:jc w:val="both"/>
        <w:rPr>
          <w:rFonts w:ascii="Bookman Old Style" w:hAnsi="Bookman Old Style" w:cs="Tahoma"/>
          <w:sz w:val="22"/>
          <w:szCs w:val="22"/>
        </w:rPr>
      </w:pPr>
    </w:p>
    <w:p w14:paraId="7316D8D4" w14:textId="1BC69306" w:rsidR="00747740" w:rsidRPr="00BE5B0E" w:rsidRDefault="00747740" w:rsidP="00747740">
      <w:pPr>
        <w:jc w:val="both"/>
        <w:rPr>
          <w:rFonts w:ascii="Bookman Old Style" w:hAnsi="Bookman Old Style" w:cs="Tahoma"/>
          <w:sz w:val="22"/>
          <w:szCs w:val="22"/>
        </w:rPr>
      </w:pPr>
      <w:r w:rsidRPr="00BE5B0E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BE5B0E" w:rsidRPr="00BE5B0E">
        <w:rPr>
          <w:rFonts w:ascii="Bookman Old Style" w:hAnsi="Bookman Old Style" w:cs="Tahoma"/>
          <w:sz w:val="22"/>
          <w:szCs w:val="22"/>
        </w:rPr>
        <w:t>24</w:t>
      </w:r>
      <w:r w:rsidRPr="00BE5B0E">
        <w:rPr>
          <w:rFonts w:ascii="Bookman Old Style" w:hAnsi="Bookman Old Style" w:cs="Tahoma"/>
          <w:sz w:val="22"/>
          <w:szCs w:val="22"/>
        </w:rPr>
        <w:t xml:space="preserve"> de abril de 2024.</w:t>
      </w:r>
    </w:p>
    <w:p w14:paraId="4E894084" w14:textId="77777777" w:rsidR="00747740" w:rsidRPr="00BE5B0E" w:rsidRDefault="00747740" w:rsidP="00747740">
      <w:pPr>
        <w:jc w:val="both"/>
        <w:rPr>
          <w:rFonts w:ascii="Bookman Old Style" w:hAnsi="Bookman Old Style" w:cs="Tahoma"/>
          <w:sz w:val="22"/>
          <w:szCs w:val="22"/>
        </w:rPr>
      </w:pPr>
    </w:p>
    <w:p w14:paraId="027CD967" w14:textId="77777777" w:rsidR="00747740" w:rsidRPr="00BE5B0E" w:rsidRDefault="00747740" w:rsidP="00747740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E5B0E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0AAD08E8" w14:textId="77777777" w:rsidR="00747740" w:rsidRPr="009D1D58" w:rsidRDefault="00747740" w:rsidP="00747740">
      <w:pPr>
        <w:jc w:val="both"/>
        <w:rPr>
          <w:rFonts w:ascii="Bookman Old Style" w:hAnsi="Bookman Old Style" w:cs="Tahoma"/>
          <w:sz w:val="22"/>
          <w:szCs w:val="22"/>
        </w:rPr>
      </w:pPr>
      <w:r w:rsidRPr="00BE5B0E">
        <w:rPr>
          <w:rFonts w:ascii="Bookman Old Style" w:hAnsi="Bookman Old Style" w:cs="Tahoma"/>
          <w:sz w:val="22"/>
          <w:szCs w:val="22"/>
        </w:rPr>
        <w:t>Prefeito Municipal</w:t>
      </w:r>
    </w:p>
    <w:p w14:paraId="2B3B6083" w14:textId="77777777" w:rsidR="00747740" w:rsidRPr="009D1D58" w:rsidRDefault="00747740" w:rsidP="00747740">
      <w:pPr>
        <w:rPr>
          <w:rFonts w:ascii="Bookman Old Style" w:hAnsi="Bookman Old Style"/>
          <w:sz w:val="22"/>
          <w:szCs w:val="22"/>
        </w:rPr>
      </w:pPr>
    </w:p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2B67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B6F66"/>
    <w:rsid w:val="000C2D50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1C2C"/>
    <w:rsid w:val="00145A74"/>
    <w:rsid w:val="00156518"/>
    <w:rsid w:val="0016004A"/>
    <w:rsid w:val="00164C69"/>
    <w:rsid w:val="001659EC"/>
    <w:rsid w:val="00166173"/>
    <w:rsid w:val="0017172C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13F2"/>
    <w:rsid w:val="001F2882"/>
    <w:rsid w:val="001F4ED4"/>
    <w:rsid w:val="001F7D23"/>
    <w:rsid w:val="002001FF"/>
    <w:rsid w:val="00203D93"/>
    <w:rsid w:val="00204188"/>
    <w:rsid w:val="0020456D"/>
    <w:rsid w:val="0020483C"/>
    <w:rsid w:val="00207E93"/>
    <w:rsid w:val="00210800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391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5F97"/>
    <w:rsid w:val="00447580"/>
    <w:rsid w:val="00452C2F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47740"/>
    <w:rsid w:val="00752144"/>
    <w:rsid w:val="00753FFA"/>
    <w:rsid w:val="00760E8F"/>
    <w:rsid w:val="00761260"/>
    <w:rsid w:val="007621CD"/>
    <w:rsid w:val="0076311F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29B8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92AB5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09D"/>
    <w:rsid w:val="00B13A76"/>
    <w:rsid w:val="00B1650A"/>
    <w:rsid w:val="00B17143"/>
    <w:rsid w:val="00B20098"/>
    <w:rsid w:val="00B2012B"/>
    <w:rsid w:val="00B2041B"/>
    <w:rsid w:val="00B20AFD"/>
    <w:rsid w:val="00B37730"/>
    <w:rsid w:val="00B40F60"/>
    <w:rsid w:val="00B43C88"/>
    <w:rsid w:val="00B44CAD"/>
    <w:rsid w:val="00B56DA2"/>
    <w:rsid w:val="00B62941"/>
    <w:rsid w:val="00B63574"/>
    <w:rsid w:val="00B66B23"/>
    <w:rsid w:val="00B70E87"/>
    <w:rsid w:val="00B7346A"/>
    <w:rsid w:val="00B74B1C"/>
    <w:rsid w:val="00B75CC2"/>
    <w:rsid w:val="00B774C4"/>
    <w:rsid w:val="00B82388"/>
    <w:rsid w:val="00B83536"/>
    <w:rsid w:val="00B87546"/>
    <w:rsid w:val="00B87878"/>
    <w:rsid w:val="00B9367D"/>
    <w:rsid w:val="00B93A33"/>
    <w:rsid w:val="00BA40BA"/>
    <w:rsid w:val="00BB3F20"/>
    <w:rsid w:val="00BB453E"/>
    <w:rsid w:val="00BB6F63"/>
    <w:rsid w:val="00BC4FE9"/>
    <w:rsid w:val="00BC6ED7"/>
    <w:rsid w:val="00BD1A5E"/>
    <w:rsid w:val="00BD4E99"/>
    <w:rsid w:val="00BD7670"/>
    <w:rsid w:val="00BD7D7E"/>
    <w:rsid w:val="00BE1D04"/>
    <w:rsid w:val="00BE36D5"/>
    <w:rsid w:val="00BE5B0E"/>
    <w:rsid w:val="00BE6F0E"/>
    <w:rsid w:val="00BF06A3"/>
    <w:rsid w:val="00BF2E48"/>
    <w:rsid w:val="00BF5FAB"/>
    <w:rsid w:val="00BF73A9"/>
    <w:rsid w:val="00BF797C"/>
    <w:rsid w:val="00C00204"/>
    <w:rsid w:val="00C0260D"/>
    <w:rsid w:val="00C0444A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50A0"/>
    <w:rsid w:val="00C46368"/>
    <w:rsid w:val="00C4722B"/>
    <w:rsid w:val="00C53AF3"/>
    <w:rsid w:val="00C55B55"/>
    <w:rsid w:val="00C63D1B"/>
    <w:rsid w:val="00C647EC"/>
    <w:rsid w:val="00C67094"/>
    <w:rsid w:val="00C67E64"/>
    <w:rsid w:val="00C73738"/>
    <w:rsid w:val="00C75828"/>
    <w:rsid w:val="00C75C87"/>
    <w:rsid w:val="00C77B9C"/>
    <w:rsid w:val="00C8136A"/>
    <w:rsid w:val="00C81EFE"/>
    <w:rsid w:val="00C9183D"/>
    <w:rsid w:val="00C97D88"/>
    <w:rsid w:val="00CA1014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3D86"/>
    <w:rsid w:val="00D160BC"/>
    <w:rsid w:val="00D169FC"/>
    <w:rsid w:val="00D231AA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3B8A"/>
    <w:rsid w:val="00E81059"/>
    <w:rsid w:val="00E8202F"/>
    <w:rsid w:val="00E8751A"/>
    <w:rsid w:val="00E944A1"/>
    <w:rsid w:val="00E96ED5"/>
    <w:rsid w:val="00E97B8E"/>
    <w:rsid w:val="00E97E2C"/>
    <w:rsid w:val="00EB0230"/>
    <w:rsid w:val="00EB1D44"/>
    <w:rsid w:val="00EB1FBB"/>
    <w:rsid w:val="00EB2ED7"/>
    <w:rsid w:val="00EC17F7"/>
    <w:rsid w:val="00EC4DA1"/>
    <w:rsid w:val="00EC5C77"/>
    <w:rsid w:val="00EC63D2"/>
    <w:rsid w:val="00ED1163"/>
    <w:rsid w:val="00ED430C"/>
    <w:rsid w:val="00ED62C0"/>
    <w:rsid w:val="00EE0C2F"/>
    <w:rsid w:val="00EE2EF0"/>
    <w:rsid w:val="00EE4EDC"/>
    <w:rsid w:val="00EF25B2"/>
    <w:rsid w:val="00F0180B"/>
    <w:rsid w:val="00F079C6"/>
    <w:rsid w:val="00F1246D"/>
    <w:rsid w:val="00F20D6A"/>
    <w:rsid w:val="00F21412"/>
    <w:rsid w:val="00F2261A"/>
    <w:rsid w:val="00F227B3"/>
    <w:rsid w:val="00F23A1F"/>
    <w:rsid w:val="00F25CCA"/>
    <w:rsid w:val="00F27578"/>
    <w:rsid w:val="00F35E04"/>
    <w:rsid w:val="00F36624"/>
    <w:rsid w:val="00F50215"/>
    <w:rsid w:val="00F66B04"/>
    <w:rsid w:val="00F77EDB"/>
    <w:rsid w:val="00F80450"/>
    <w:rsid w:val="00F848E0"/>
    <w:rsid w:val="00F9492E"/>
    <w:rsid w:val="00FA09ED"/>
    <w:rsid w:val="00FA10C4"/>
    <w:rsid w:val="00FA28AA"/>
    <w:rsid w:val="00FA37C0"/>
    <w:rsid w:val="00FA3ACA"/>
    <w:rsid w:val="00FA72BE"/>
    <w:rsid w:val="00FB093F"/>
    <w:rsid w:val="00FB3333"/>
    <w:rsid w:val="00FB3EF6"/>
    <w:rsid w:val="00FB4F83"/>
    <w:rsid w:val="00FB77D4"/>
    <w:rsid w:val="00FC255A"/>
    <w:rsid w:val="00FC42E1"/>
    <w:rsid w:val="00FD6266"/>
    <w:rsid w:val="00FD663F"/>
    <w:rsid w:val="00FE6333"/>
    <w:rsid w:val="00FF0CB1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customStyle="1" w:styleId="EDITAL">
    <w:name w:val="EDITAL"/>
    <w:basedOn w:val="Normal"/>
    <w:qFormat/>
    <w:rsid w:val="00B83536"/>
    <w:pPr>
      <w:ind w:right="13"/>
      <w:jc w:val="both"/>
    </w:pPr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peritib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decompraspublic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tiba.sc.gov.br" TargetMode="External"/><Relationship Id="rId5" Type="http://schemas.openxmlformats.org/officeDocument/2006/relationships/hyperlink" Target="http://www.portaldecompraspublicas.com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9</cp:revision>
  <cp:lastPrinted>2013-11-26T12:39:00Z</cp:lastPrinted>
  <dcterms:created xsi:type="dcterms:W3CDTF">2024-04-23T18:22:00Z</dcterms:created>
  <dcterms:modified xsi:type="dcterms:W3CDTF">2024-04-24T17:04:00Z</dcterms:modified>
</cp:coreProperties>
</file>