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4717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717C1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4717C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717C1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4717C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717C1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4717C1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4717C1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4717C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717C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1749D629" w:rsidR="00376BC7" w:rsidRPr="004717C1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717C1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4717C1">
        <w:rPr>
          <w:rFonts w:ascii="Bookman Old Style" w:hAnsi="Bookman Old Style" w:cs="Tahoma"/>
          <w:b/>
          <w:sz w:val="22"/>
          <w:szCs w:val="22"/>
        </w:rPr>
        <w:t>.</w:t>
      </w:r>
      <w:r w:rsidRPr="004717C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717C1" w:rsidRPr="004717C1">
        <w:rPr>
          <w:rFonts w:ascii="Bookman Old Style" w:hAnsi="Bookman Old Style" w:cs="Tahoma"/>
          <w:b/>
          <w:sz w:val="22"/>
          <w:szCs w:val="22"/>
        </w:rPr>
        <w:t>90</w:t>
      </w:r>
      <w:r w:rsidRPr="004717C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4717C1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4717C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4717C1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4717C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4717C1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4717C1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4717C1">
        <w:rPr>
          <w:rFonts w:ascii="Bookman Old Style" w:hAnsi="Bookman Old Style" w:cs="Tahoma"/>
          <w:b/>
          <w:sz w:val="22"/>
          <w:szCs w:val="22"/>
        </w:rPr>
        <w:t>.</w:t>
      </w:r>
      <w:r w:rsidRPr="004717C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1350C" w:rsidRPr="004717C1">
        <w:rPr>
          <w:rFonts w:ascii="Bookman Old Style" w:hAnsi="Bookman Old Style" w:cs="Tahoma"/>
          <w:b/>
          <w:sz w:val="22"/>
          <w:szCs w:val="22"/>
        </w:rPr>
        <w:t>3</w:t>
      </w:r>
      <w:r w:rsidR="004717C1" w:rsidRPr="004717C1">
        <w:rPr>
          <w:rFonts w:ascii="Bookman Old Style" w:hAnsi="Bookman Old Style" w:cs="Tahoma"/>
          <w:b/>
          <w:sz w:val="22"/>
          <w:szCs w:val="22"/>
        </w:rPr>
        <w:t>1</w:t>
      </w:r>
      <w:r w:rsidRPr="004717C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4717C1">
        <w:rPr>
          <w:rFonts w:ascii="Bookman Old Style" w:hAnsi="Bookman Old Style" w:cs="Tahoma"/>
          <w:b/>
          <w:sz w:val="22"/>
          <w:szCs w:val="22"/>
        </w:rPr>
        <w:t>4</w:t>
      </w:r>
      <w:r w:rsidRPr="004717C1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2DF51646" w14:textId="638ACD9B" w:rsidR="005E3D9B" w:rsidRPr="004717C1" w:rsidRDefault="0087556B" w:rsidP="005E3D9B">
      <w:pPr>
        <w:jc w:val="both"/>
        <w:rPr>
          <w:rFonts w:ascii="Bookman Old Style" w:hAnsi="Bookman Old Style" w:cs="Arial"/>
          <w:sz w:val="22"/>
          <w:szCs w:val="22"/>
        </w:rPr>
      </w:pPr>
      <w:r w:rsidRPr="004717C1">
        <w:rPr>
          <w:rFonts w:ascii="Bookman Old Style" w:hAnsi="Bookman Old Style" w:cs="Tahoma"/>
          <w:b/>
          <w:sz w:val="22"/>
          <w:szCs w:val="22"/>
        </w:rPr>
        <w:t>Objeto:</w:t>
      </w:r>
      <w:r w:rsidRPr="004717C1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4717C1" w:rsidRPr="004717C1">
        <w:rPr>
          <w:rFonts w:ascii="Bookman Old Style" w:hAnsi="Bookman Old Style"/>
          <w:bCs/>
          <w:sz w:val="22"/>
          <w:szCs w:val="22"/>
          <w:lang w:val="pt-PT"/>
        </w:rPr>
        <w:t xml:space="preserve">A presente licitação </w:t>
      </w:r>
      <w:bookmarkEnd w:id="1"/>
      <w:r w:rsidR="004717C1" w:rsidRPr="004717C1">
        <w:rPr>
          <w:rFonts w:ascii="Bookman Old Style" w:hAnsi="Bookman Old Style"/>
          <w:bCs/>
          <w:sz w:val="22"/>
          <w:szCs w:val="22"/>
          <w:lang w:val="pt-PT"/>
        </w:rPr>
        <w:t>tem por objeto</w:t>
      </w:r>
      <w:bookmarkStart w:id="2" w:name="_Hlk107931908"/>
      <w:r w:rsidR="004717C1" w:rsidRPr="004717C1">
        <w:rPr>
          <w:rFonts w:ascii="Bookman Old Style" w:hAnsi="Bookman Old Style"/>
          <w:bCs/>
          <w:sz w:val="22"/>
          <w:szCs w:val="22"/>
          <w:lang w:val="pt-PT"/>
        </w:rPr>
        <w:t xml:space="preserve"> </w:t>
      </w:r>
      <w:bookmarkEnd w:id="2"/>
      <w:r w:rsidR="004717C1" w:rsidRPr="004717C1">
        <w:rPr>
          <w:rFonts w:ascii="Bookman Old Style" w:hAnsi="Bookman Old Style"/>
          <w:bCs/>
          <w:sz w:val="22"/>
          <w:szCs w:val="22"/>
          <w:lang w:val="pt-PT"/>
        </w:rPr>
        <w:t>a contratação de pessoas físicas e jurídicas para fornecimento de cargas de cascalho, para manutenção das estradas do município.</w:t>
      </w:r>
    </w:p>
    <w:p w14:paraId="01B8ADA8" w14:textId="32BE7F61" w:rsidR="0087556B" w:rsidRDefault="00454CA4" w:rsidP="00455252">
      <w:pPr>
        <w:jc w:val="both"/>
        <w:rPr>
          <w:rFonts w:ascii="Bookman Old Style" w:hAnsi="Bookman Old Style" w:cs="Arial"/>
          <w:sz w:val="22"/>
          <w:szCs w:val="22"/>
          <w:lang w:val="pt-PT"/>
        </w:rPr>
      </w:pPr>
      <w:r w:rsidRPr="004717C1">
        <w:rPr>
          <w:rFonts w:ascii="Bookman Old Style" w:hAnsi="Bookman Old Style" w:cs="Tahoma"/>
          <w:sz w:val="22"/>
          <w:szCs w:val="22"/>
        </w:rPr>
        <w:t xml:space="preserve">Para efeitos contábeis estima-se o </w:t>
      </w:r>
      <w:r w:rsidRPr="004717C1">
        <w:rPr>
          <w:rFonts w:ascii="Bookman Old Style" w:hAnsi="Bookman Old Style"/>
          <w:b/>
          <w:sz w:val="22"/>
          <w:szCs w:val="22"/>
          <w:lang w:val="pt-PT"/>
        </w:rPr>
        <w:t xml:space="preserve">VALOR </w:t>
      </w:r>
      <w:bookmarkStart w:id="3" w:name="_Hlk161727110"/>
      <w:bookmarkStart w:id="4" w:name="_Hlk161727205"/>
      <w:r w:rsidR="00C1350C" w:rsidRPr="004717C1">
        <w:rPr>
          <w:rFonts w:ascii="Bookman Old Style" w:hAnsi="Bookman Old Style"/>
          <w:b/>
          <w:sz w:val="22"/>
          <w:szCs w:val="22"/>
          <w:lang w:val="pt-PT"/>
        </w:rPr>
        <w:t xml:space="preserve">R$ </w:t>
      </w:r>
      <w:r w:rsidR="004717C1" w:rsidRPr="004717C1">
        <w:rPr>
          <w:rFonts w:ascii="Bookman Old Style" w:hAnsi="Bookman Old Style"/>
          <w:b/>
          <w:bCs/>
          <w:sz w:val="22"/>
          <w:szCs w:val="22"/>
          <w:lang w:val="pt-PT"/>
        </w:rPr>
        <w:t>25.600,00</w:t>
      </w:r>
      <w:r w:rsidR="00C1350C" w:rsidRPr="004717C1">
        <w:rPr>
          <w:rFonts w:ascii="Bookman Old Style" w:hAnsi="Bookman Old Style"/>
          <w:b/>
          <w:sz w:val="22"/>
          <w:szCs w:val="22"/>
          <w:lang w:val="pt-PT"/>
        </w:rPr>
        <w:t xml:space="preserve"> (</w:t>
      </w:r>
      <w:r w:rsidR="004717C1" w:rsidRPr="004717C1">
        <w:rPr>
          <w:rFonts w:ascii="Bookman Old Style" w:hAnsi="Bookman Old Style"/>
          <w:b/>
          <w:sz w:val="22"/>
          <w:szCs w:val="22"/>
          <w:lang w:val="pt-PT"/>
        </w:rPr>
        <w:t>Vinte e cinco mil e seiscentos reais</w:t>
      </w:r>
      <w:r w:rsidR="0015448D" w:rsidRPr="004717C1">
        <w:rPr>
          <w:rFonts w:ascii="Bookman Old Style" w:hAnsi="Bookman Old Style"/>
          <w:b/>
          <w:sz w:val="22"/>
          <w:szCs w:val="22"/>
          <w:lang w:val="pt-PT"/>
        </w:rPr>
        <w:t>)</w:t>
      </w:r>
      <w:bookmarkEnd w:id="3"/>
      <w:bookmarkEnd w:id="4"/>
      <w:r w:rsidR="0015448D" w:rsidRPr="004717C1">
        <w:rPr>
          <w:rFonts w:ascii="Bookman Old Style" w:hAnsi="Bookman Old Style"/>
          <w:b/>
          <w:bCs/>
          <w:sz w:val="22"/>
          <w:szCs w:val="22"/>
          <w:lang w:val="pt-PT"/>
        </w:rPr>
        <w:t>,</w:t>
      </w:r>
      <w:r w:rsidR="0015448D" w:rsidRPr="004717C1">
        <w:rPr>
          <w:rFonts w:ascii="Bookman Old Style" w:hAnsi="Bookman Old Style"/>
          <w:b/>
          <w:sz w:val="22"/>
          <w:szCs w:val="22"/>
          <w:lang w:val="pt-PT"/>
        </w:rPr>
        <w:t xml:space="preserve"> </w:t>
      </w:r>
      <w:r w:rsidR="00B774C4" w:rsidRPr="004717C1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4717C1">
        <w:rPr>
          <w:rFonts w:ascii="Bookman Old Style" w:hAnsi="Bookman Old Style" w:cs="Tahoma"/>
          <w:sz w:val="22"/>
          <w:szCs w:val="22"/>
        </w:rPr>
        <w:t>Dispensa</w:t>
      </w:r>
      <w:r w:rsidR="00B774C4" w:rsidRPr="004717C1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4717C1">
        <w:rPr>
          <w:rFonts w:ascii="Bookman Old Style" w:hAnsi="Bookman Old Style" w:cs="Tahoma"/>
          <w:sz w:val="22"/>
          <w:szCs w:val="22"/>
        </w:rPr>
        <w:t>.</w:t>
      </w:r>
      <w:r w:rsidR="00B774C4" w:rsidRPr="004717C1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4717C1">
        <w:rPr>
          <w:rFonts w:ascii="Bookman Old Style" w:hAnsi="Bookman Old Style" w:cs="Tahoma"/>
          <w:sz w:val="22"/>
          <w:szCs w:val="22"/>
        </w:rPr>
        <w:t>14.133</w:t>
      </w:r>
      <w:r w:rsidR="00B774C4" w:rsidRPr="004717C1">
        <w:rPr>
          <w:rFonts w:ascii="Bookman Old Style" w:hAnsi="Bookman Old Style" w:cs="Tahoma"/>
          <w:sz w:val="22"/>
          <w:szCs w:val="22"/>
        </w:rPr>
        <w:t>/</w:t>
      </w:r>
      <w:r w:rsidR="00855A4D" w:rsidRPr="004717C1">
        <w:rPr>
          <w:rFonts w:ascii="Bookman Old Style" w:hAnsi="Bookman Old Style" w:cs="Tahoma"/>
          <w:sz w:val="22"/>
          <w:szCs w:val="22"/>
        </w:rPr>
        <w:t>2021</w:t>
      </w:r>
      <w:r w:rsidR="00312238" w:rsidRPr="004717C1">
        <w:rPr>
          <w:rFonts w:ascii="Bookman Old Style" w:hAnsi="Bookman Old Style" w:cs="Tahoma"/>
          <w:sz w:val="22"/>
          <w:szCs w:val="22"/>
        </w:rPr>
        <w:t xml:space="preserve">, </w:t>
      </w:r>
      <w:r w:rsidR="00E672E5" w:rsidRPr="004717C1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4717C1">
        <w:rPr>
          <w:rFonts w:ascii="Bookman Old Style" w:hAnsi="Bookman Old Style" w:cs="Arial"/>
          <w:sz w:val="22"/>
          <w:szCs w:val="22"/>
        </w:rPr>
        <w:t>7</w:t>
      </w:r>
      <w:r w:rsidR="00C86819" w:rsidRPr="004717C1">
        <w:rPr>
          <w:rFonts w:ascii="Bookman Old Style" w:hAnsi="Bookman Old Style" w:cs="Arial"/>
          <w:sz w:val="22"/>
          <w:szCs w:val="22"/>
        </w:rPr>
        <w:t>4</w:t>
      </w:r>
      <w:r w:rsidR="00274870">
        <w:rPr>
          <w:rFonts w:ascii="Bookman Old Style" w:hAnsi="Bookman Old Style" w:cs="Arial"/>
          <w:sz w:val="22"/>
          <w:szCs w:val="22"/>
        </w:rPr>
        <w:t xml:space="preserve"> </w:t>
      </w:r>
      <w:r w:rsidR="00274870" w:rsidRPr="00274870">
        <w:rPr>
          <w:rFonts w:ascii="Bookman Old Style" w:hAnsi="Bookman Old Style" w:cs="Arial"/>
          <w:sz w:val="22"/>
          <w:szCs w:val="22"/>
          <w:lang w:val="pt-PT"/>
        </w:rPr>
        <w:t>CAPUT</w:t>
      </w:r>
    </w:p>
    <w:p w14:paraId="417286F4" w14:textId="77777777" w:rsidR="00E74E1B" w:rsidRPr="004717C1" w:rsidRDefault="00E74E1B" w:rsidP="00455252">
      <w:pPr>
        <w:jc w:val="both"/>
        <w:rPr>
          <w:rFonts w:ascii="Bookman Old Style" w:hAnsi="Bookman Old Style" w:cs="Arial"/>
          <w:sz w:val="22"/>
          <w:szCs w:val="22"/>
        </w:rPr>
      </w:pPr>
    </w:p>
    <w:p w14:paraId="6E450EA9" w14:textId="77777777" w:rsidR="009254D5" w:rsidRPr="008F758A" w:rsidRDefault="009254D5" w:rsidP="009254D5">
      <w:pPr>
        <w:jc w:val="both"/>
        <w:rPr>
          <w:rFonts w:ascii="Bookman Old Style" w:hAnsi="Bookman Old Style" w:cs="Tahoma"/>
          <w:sz w:val="22"/>
          <w:szCs w:val="22"/>
        </w:rPr>
      </w:pPr>
      <w:bookmarkStart w:id="5" w:name="_Hlk162447066"/>
      <w:r w:rsidRPr="008F758A">
        <w:rPr>
          <w:rFonts w:ascii="Bookman Old Style" w:hAnsi="Bookman Old Style" w:cs="Tahoma"/>
          <w:sz w:val="22"/>
          <w:szCs w:val="22"/>
        </w:rPr>
        <w:t>Cód. de Registro de Informação (</w:t>
      </w:r>
      <w:proofErr w:type="spellStart"/>
      <w:r w:rsidRPr="008F758A">
        <w:rPr>
          <w:rFonts w:ascii="Bookman Old Style" w:hAnsi="Bookman Old Style" w:cs="Tahoma"/>
          <w:sz w:val="22"/>
          <w:szCs w:val="22"/>
        </w:rPr>
        <w:t>e-Sfinge</w:t>
      </w:r>
      <w:proofErr w:type="spellEnd"/>
      <w:r w:rsidRPr="008F758A">
        <w:rPr>
          <w:rFonts w:ascii="Bookman Old Style" w:hAnsi="Bookman Old Style" w:cs="Tahoma"/>
          <w:sz w:val="22"/>
          <w:szCs w:val="22"/>
        </w:rPr>
        <w:t xml:space="preserve">): </w:t>
      </w:r>
    </w:p>
    <w:bookmarkEnd w:id="5"/>
    <w:p w14:paraId="0DAE2EC6" w14:textId="2C99276A" w:rsidR="009254D5" w:rsidRDefault="008F758A" w:rsidP="00455252">
      <w:pPr>
        <w:jc w:val="both"/>
        <w:rPr>
          <w:rFonts w:ascii="Bookman Old Style" w:hAnsi="Bookman Old Style" w:cs="Tahoma"/>
          <w:sz w:val="22"/>
          <w:szCs w:val="22"/>
        </w:rPr>
      </w:pPr>
      <w:r w:rsidRPr="008F758A">
        <w:rPr>
          <w:rFonts w:ascii="Bookman Old Style" w:hAnsi="Bookman Old Style" w:cs="Tahoma"/>
          <w:sz w:val="22"/>
          <w:szCs w:val="22"/>
        </w:rPr>
        <w:t>27877B76EA8FA61FF92D8FFDA589ADD958E88F8E</w:t>
      </w:r>
    </w:p>
    <w:p w14:paraId="6712B7C9" w14:textId="77777777" w:rsidR="008F758A" w:rsidRPr="004717C1" w:rsidRDefault="008F758A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707E11FB" w:rsidR="008C3DEA" w:rsidRPr="004717C1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4717C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1350C" w:rsidRPr="004717C1">
        <w:rPr>
          <w:rFonts w:ascii="Bookman Old Style" w:hAnsi="Bookman Old Style" w:cs="Tahoma"/>
          <w:sz w:val="22"/>
          <w:szCs w:val="22"/>
        </w:rPr>
        <w:t>0</w:t>
      </w:r>
      <w:r w:rsidR="004717C1">
        <w:rPr>
          <w:rFonts w:ascii="Bookman Old Style" w:hAnsi="Bookman Old Style" w:cs="Tahoma"/>
          <w:sz w:val="22"/>
          <w:szCs w:val="22"/>
        </w:rPr>
        <w:t>3</w:t>
      </w:r>
      <w:r w:rsidR="00B707A4" w:rsidRPr="004717C1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4717C1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4717C1">
        <w:rPr>
          <w:rFonts w:ascii="Bookman Old Style" w:hAnsi="Bookman Old Style" w:cs="Tahoma"/>
          <w:sz w:val="22"/>
          <w:szCs w:val="22"/>
        </w:rPr>
        <w:t xml:space="preserve">abril </w:t>
      </w:r>
      <w:r w:rsidRPr="004717C1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4717C1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4717C1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717C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4717C1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4870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17C1"/>
    <w:rsid w:val="00472327"/>
    <w:rsid w:val="004757A2"/>
    <w:rsid w:val="00481DD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4FC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8F758A"/>
    <w:rsid w:val="00907637"/>
    <w:rsid w:val="009100BE"/>
    <w:rsid w:val="00910755"/>
    <w:rsid w:val="00912D52"/>
    <w:rsid w:val="0091516A"/>
    <w:rsid w:val="00922817"/>
    <w:rsid w:val="009254D5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CF0D14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5B1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74E1B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14</cp:revision>
  <cp:lastPrinted>2013-11-26T12:39:00Z</cp:lastPrinted>
  <dcterms:created xsi:type="dcterms:W3CDTF">2024-04-03T17:16:00Z</dcterms:created>
  <dcterms:modified xsi:type="dcterms:W3CDTF">2024-04-03T20:05:00Z</dcterms:modified>
</cp:coreProperties>
</file>