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BE" w:rsidRPr="009829DF" w:rsidRDefault="00D70E92" w:rsidP="00D70E92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829DF">
        <w:rPr>
          <w:rFonts w:ascii="Arial" w:hAnsi="Arial" w:cs="Arial"/>
          <w:b/>
          <w:color w:val="FF0000"/>
          <w:sz w:val="20"/>
          <w:szCs w:val="20"/>
        </w:rPr>
        <w:t>DECLARAÇÃO DE ATENDIMENTO ÀS NORMAS DE ACESSIBILIDADE PARA HABITE-SE, VISTO, CERTIDÃO DE CONCLUSÃO DE OBRAS E ALVARÁ DE FUNCIONAMENTO</w:t>
      </w:r>
    </w:p>
    <w:p w:rsidR="00D70E92" w:rsidRPr="00D70E92" w:rsidRDefault="00D70E92" w:rsidP="00D70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>Nós, abaixo assinados, na condição de proprietário</w:t>
      </w:r>
      <w:r w:rsidRPr="00D70E92">
        <w:rPr>
          <w:rFonts w:ascii="Arial" w:hAnsi="Arial" w:cs="Arial"/>
          <w:sz w:val="20"/>
          <w:szCs w:val="20"/>
        </w:rPr>
        <w:t xml:space="preserve"> </w:t>
      </w:r>
      <w:r w:rsidRPr="00D70E92">
        <w:rPr>
          <w:rFonts w:ascii="Arial" w:hAnsi="Arial" w:cs="Arial"/>
          <w:sz w:val="20"/>
          <w:szCs w:val="20"/>
        </w:rPr>
        <w:t>(s), responsável</w:t>
      </w:r>
      <w:r w:rsidRPr="00D70E92">
        <w:rPr>
          <w:rFonts w:ascii="Arial" w:hAnsi="Arial" w:cs="Arial"/>
          <w:sz w:val="20"/>
          <w:szCs w:val="20"/>
        </w:rPr>
        <w:t xml:space="preserve"> </w:t>
      </w:r>
      <w:r w:rsidRPr="00D70E92">
        <w:rPr>
          <w:rFonts w:ascii="Arial" w:hAnsi="Arial" w:cs="Arial"/>
          <w:sz w:val="20"/>
          <w:szCs w:val="20"/>
        </w:rPr>
        <w:t>(</w:t>
      </w:r>
      <w:proofErr w:type="spellStart"/>
      <w:r w:rsidRPr="00D70E92">
        <w:rPr>
          <w:rFonts w:ascii="Arial" w:hAnsi="Arial" w:cs="Arial"/>
          <w:sz w:val="20"/>
          <w:szCs w:val="20"/>
        </w:rPr>
        <w:t>is</w:t>
      </w:r>
      <w:proofErr w:type="spellEnd"/>
      <w:r w:rsidRPr="00D70E92">
        <w:rPr>
          <w:rFonts w:ascii="Arial" w:hAnsi="Arial" w:cs="Arial"/>
          <w:sz w:val="20"/>
          <w:szCs w:val="20"/>
        </w:rPr>
        <w:t xml:space="preserve">) pelo projeto e </w:t>
      </w:r>
      <w:r w:rsidRPr="00D70E92">
        <w:rPr>
          <w:rFonts w:ascii="Arial" w:hAnsi="Arial" w:cs="Arial"/>
          <w:sz w:val="20"/>
          <w:szCs w:val="20"/>
        </w:rPr>
        <w:t>r</w:t>
      </w:r>
      <w:r w:rsidRPr="00D70E92">
        <w:rPr>
          <w:rFonts w:ascii="Arial" w:hAnsi="Arial" w:cs="Arial"/>
          <w:sz w:val="20"/>
          <w:szCs w:val="20"/>
        </w:rPr>
        <w:t>esponsável</w:t>
      </w:r>
      <w:r w:rsidRPr="00D70E92">
        <w:rPr>
          <w:rFonts w:ascii="Arial" w:hAnsi="Arial" w:cs="Arial"/>
          <w:sz w:val="20"/>
          <w:szCs w:val="20"/>
        </w:rPr>
        <w:t xml:space="preserve"> </w:t>
      </w:r>
      <w:r w:rsidRPr="00D70E92">
        <w:rPr>
          <w:rFonts w:ascii="Arial" w:hAnsi="Arial" w:cs="Arial"/>
          <w:sz w:val="20"/>
          <w:szCs w:val="20"/>
        </w:rPr>
        <w:t>(</w:t>
      </w:r>
      <w:proofErr w:type="spellStart"/>
      <w:r w:rsidRPr="00D70E92">
        <w:rPr>
          <w:rFonts w:ascii="Arial" w:hAnsi="Arial" w:cs="Arial"/>
          <w:sz w:val="20"/>
          <w:szCs w:val="20"/>
        </w:rPr>
        <w:t>is</w:t>
      </w:r>
      <w:proofErr w:type="spellEnd"/>
      <w:r w:rsidRPr="00D70E92">
        <w:rPr>
          <w:rFonts w:ascii="Arial" w:hAnsi="Arial" w:cs="Arial"/>
          <w:sz w:val="20"/>
          <w:szCs w:val="20"/>
        </w:rPr>
        <w:t>) pela obra e/ou atividade neste pedido de</w:t>
      </w:r>
      <w:r w:rsidRPr="00D70E92">
        <w:rPr>
          <w:rFonts w:ascii="Arial" w:hAnsi="Arial" w:cs="Arial"/>
          <w:sz w:val="20"/>
          <w:szCs w:val="20"/>
        </w:rPr>
        <w:t xml:space="preserve"> certificado de acessibilidade (ou diretamente alvará de funcionamento) em imóvel de uso </w:t>
      </w:r>
      <w:r w:rsidRPr="00D70E92">
        <w:rPr>
          <w:rFonts w:ascii="Arial" w:hAnsi="Arial" w:cs="Arial"/>
          <w:sz w:val="20"/>
          <w:szCs w:val="20"/>
          <w:highlight w:val="yellow"/>
        </w:rPr>
        <w:t>RESIDENCIAL UNIFAMILIAR, RESIDENCIAL MULTIFAMILIAR, COMERCIAL, MISTO,</w:t>
      </w:r>
      <w:r w:rsidRPr="00D70E92">
        <w:rPr>
          <w:rFonts w:ascii="Arial" w:hAnsi="Arial" w:cs="Arial"/>
          <w:sz w:val="20"/>
          <w:szCs w:val="20"/>
        </w:rPr>
        <w:t xml:space="preserve"> </w:t>
      </w:r>
      <w:r w:rsidR="009829DF">
        <w:rPr>
          <w:rFonts w:ascii="Arial" w:hAnsi="Arial" w:cs="Arial"/>
          <w:sz w:val="20"/>
          <w:szCs w:val="20"/>
        </w:rPr>
        <w:t xml:space="preserve">com área total de </w:t>
      </w:r>
      <w:r w:rsidR="009829DF" w:rsidRPr="009829DF">
        <w:rPr>
          <w:rFonts w:ascii="Arial" w:hAnsi="Arial" w:cs="Arial"/>
          <w:sz w:val="20"/>
          <w:szCs w:val="20"/>
          <w:highlight w:val="yellow"/>
        </w:rPr>
        <w:t>XXXX</w:t>
      </w:r>
      <w:r w:rsidR="009829DF">
        <w:rPr>
          <w:rFonts w:ascii="Arial" w:hAnsi="Arial" w:cs="Arial"/>
          <w:sz w:val="20"/>
          <w:szCs w:val="20"/>
        </w:rPr>
        <w:t xml:space="preserve"> m² </w:t>
      </w:r>
      <w:r w:rsidRPr="00D70E92">
        <w:rPr>
          <w:rFonts w:ascii="Arial" w:hAnsi="Arial" w:cs="Arial"/>
          <w:sz w:val="20"/>
          <w:szCs w:val="20"/>
        </w:rPr>
        <w:t xml:space="preserve">sito a RUA </w:t>
      </w:r>
      <w:r w:rsidRPr="00D70E92">
        <w:rPr>
          <w:rFonts w:ascii="Arial" w:hAnsi="Arial" w:cs="Arial"/>
          <w:sz w:val="20"/>
          <w:szCs w:val="20"/>
          <w:highlight w:val="yellow"/>
        </w:rPr>
        <w:t>XXXX</w:t>
      </w:r>
      <w:r w:rsidRPr="00D70E92">
        <w:rPr>
          <w:rFonts w:ascii="Arial" w:hAnsi="Arial" w:cs="Arial"/>
          <w:sz w:val="20"/>
          <w:szCs w:val="20"/>
        </w:rPr>
        <w:t xml:space="preserve">, Nº </w:t>
      </w:r>
      <w:r w:rsidRPr="00D70E92">
        <w:rPr>
          <w:rFonts w:ascii="Arial" w:hAnsi="Arial" w:cs="Arial"/>
          <w:sz w:val="20"/>
          <w:szCs w:val="20"/>
          <w:highlight w:val="yellow"/>
        </w:rPr>
        <w:t>XXXX</w:t>
      </w:r>
      <w:r w:rsidRPr="00D70E92">
        <w:rPr>
          <w:rFonts w:ascii="Arial" w:hAnsi="Arial" w:cs="Arial"/>
          <w:sz w:val="20"/>
          <w:szCs w:val="20"/>
        </w:rPr>
        <w:t xml:space="preserve">, LOTE </w:t>
      </w:r>
      <w:r w:rsidRPr="00D70E92">
        <w:rPr>
          <w:rFonts w:ascii="Arial" w:hAnsi="Arial" w:cs="Arial"/>
          <w:sz w:val="20"/>
          <w:szCs w:val="20"/>
          <w:highlight w:val="yellow"/>
        </w:rPr>
        <w:t>XXXX</w:t>
      </w:r>
      <w:r w:rsidRPr="00D70E92">
        <w:rPr>
          <w:rFonts w:ascii="Arial" w:hAnsi="Arial" w:cs="Arial"/>
          <w:sz w:val="20"/>
          <w:szCs w:val="20"/>
        </w:rPr>
        <w:t xml:space="preserve">, QUADRA </w:t>
      </w:r>
      <w:r w:rsidRPr="00D70E92">
        <w:rPr>
          <w:rFonts w:ascii="Arial" w:hAnsi="Arial" w:cs="Arial"/>
          <w:sz w:val="20"/>
          <w:szCs w:val="20"/>
          <w:highlight w:val="yellow"/>
        </w:rPr>
        <w:t>XXXX</w:t>
      </w:r>
      <w:r w:rsidRPr="00D70E92">
        <w:rPr>
          <w:rFonts w:ascii="Arial" w:hAnsi="Arial" w:cs="Arial"/>
          <w:sz w:val="20"/>
          <w:szCs w:val="20"/>
        </w:rPr>
        <w:t xml:space="preserve">, BAIRRO </w:t>
      </w:r>
      <w:r w:rsidRPr="00D70E92">
        <w:rPr>
          <w:rFonts w:ascii="Arial" w:hAnsi="Arial" w:cs="Arial"/>
          <w:sz w:val="20"/>
          <w:szCs w:val="20"/>
          <w:highlight w:val="yellow"/>
        </w:rPr>
        <w:t>XXXX</w:t>
      </w:r>
      <w:r w:rsidRPr="00D70E92">
        <w:rPr>
          <w:rFonts w:ascii="Arial" w:hAnsi="Arial" w:cs="Arial"/>
          <w:sz w:val="20"/>
          <w:szCs w:val="20"/>
        </w:rPr>
        <w:t xml:space="preserve">, PERITIBA/SC, inscrição imobiliária </w:t>
      </w:r>
      <w:r w:rsidRPr="00D70E92">
        <w:rPr>
          <w:rFonts w:ascii="Arial" w:hAnsi="Arial" w:cs="Arial"/>
          <w:sz w:val="20"/>
          <w:szCs w:val="20"/>
          <w:highlight w:val="yellow"/>
        </w:rPr>
        <w:t>XXXXX</w:t>
      </w:r>
      <w:r w:rsidRPr="00D70E92">
        <w:rPr>
          <w:rFonts w:ascii="Arial" w:hAnsi="Arial" w:cs="Arial"/>
          <w:sz w:val="20"/>
          <w:szCs w:val="20"/>
        </w:rPr>
        <w:t>.</w:t>
      </w:r>
    </w:p>
    <w:p w:rsidR="00D70E92" w:rsidRPr="00D70E92" w:rsidRDefault="00D70E92" w:rsidP="00D70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>Declaramos que:</w:t>
      </w:r>
    </w:p>
    <w:p w:rsidR="00D70E92" w:rsidRPr="00D70E92" w:rsidRDefault="00D70E92" w:rsidP="00D70E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>As edificações objeto deste pedido atendem à legislação de acessibilidade, em especial à LF nº 10.098/2000, ao DF nº 5.296/2004, à LF nº 13.146/2015 e à NBR 9.050/2020</w:t>
      </w:r>
      <w:r w:rsidRPr="00D70E92">
        <w:rPr>
          <w:rFonts w:ascii="Arial" w:hAnsi="Arial" w:cs="Arial"/>
          <w:sz w:val="20"/>
          <w:szCs w:val="20"/>
        </w:rPr>
        <w:t>;</w:t>
      </w:r>
    </w:p>
    <w:p w:rsidR="00D70E92" w:rsidRPr="00D70E92" w:rsidRDefault="00D70E92" w:rsidP="00D70E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>As edificações foram executadas de modo a serem acessíveis, nos termos dos artigos 56, 57, 58, 60 da LF nº 13.146/2015.</w:t>
      </w:r>
    </w:p>
    <w:p w:rsidR="00D70E92" w:rsidRPr="00D70E92" w:rsidRDefault="00D70E92" w:rsidP="00D70E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>Estamos cientes de que, nos termos do artigo 57 da LF nº 13.146/2015 e artigo 244 da Constituição Federal, as edificações públicas e privadas de uso coletivo já existentes devem garantir acessibilidade à pessoa com deficiência em todas as suas dependências e serviços, tendo como referência as normas de acessibilidade vigentes.</w:t>
      </w:r>
    </w:p>
    <w:p w:rsidR="00D70E92" w:rsidRPr="00D70E92" w:rsidRDefault="00D70E92" w:rsidP="00D70E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>Estamos cientes de que a observância da normativa de acessibilidade é exclusivamente de responsabilidade solidária do</w:t>
      </w:r>
      <w:r w:rsidR="009829DF">
        <w:rPr>
          <w:rFonts w:ascii="Arial" w:hAnsi="Arial" w:cs="Arial"/>
          <w:sz w:val="20"/>
          <w:szCs w:val="20"/>
        </w:rPr>
        <w:t xml:space="preserve"> </w:t>
      </w:r>
      <w:r w:rsidRPr="00D70E92">
        <w:rPr>
          <w:rFonts w:ascii="Arial" w:hAnsi="Arial" w:cs="Arial"/>
          <w:sz w:val="20"/>
          <w:szCs w:val="20"/>
        </w:rPr>
        <w:t>(s) proprietário</w:t>
      </w:r>
      <w:r w:rsidR="009829DF">
        <w:rPr>
          <w:rFonts w:ascii="Arial" w:hAnsi="Arial" w:cs="Arial"/>
          <w:sz w:val="20"/>
          <w:szCs w:val="20"/>
        </w:rPr>
        <w:t xml:space="preserve"> </w:t>
      </w:r>
      <w:r w:rsidRPr="00D70E92">
        <w:rPr>
          <w:rFonts w:ascii="Arial" w:hAnsi="Arial" w:cs="Arial"/>
          <w:sz w:val="20"/>
          <w:szCs w:val="20"/>
        </w:rPr>
        <w:t>(s) do imóvel e dos profissionais responsáveis técnicos</w:t>
      </w:r>
    </w:p>
    <w:p w:rsidR="00D70E92" w:rsidRPr="00D70E92" w:rsidRDefault="00D70E92" w:rsidP="00D70E9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 xml:space="preserve">Sob as penas da lei, somos responsáveis pela veracidade e exatidão das informações prestadas nesta declaração. </w:t>
      </w:r>
    </w:p>
    <w:p w:rsidR="00D70E92" w:rsidRPr="00D70E92" w:rsidRDefault="00D70E92" w:rsidP="00D70E9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>Por ser expressão da verdade, firmamos o presente.</w:t>
      </w:r>
    </w:p>
    <w:p w:rsidR="00D70E92" w:rsidRPr="00D70E92" w:rsidRDefault="00D70E92" w:rsidP="00D70E9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70E92" w:rsidRDefault="00D70E92" w:rsidP="00D70E92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D70E92">
        <w:rPr>
          <w:rFonts w:ascii="Arial" w:hAnsi="Arial" w:cs="Arial"/>
          <w:sz w:val="20"/>
          <w:szCs w:val="20"/>
        </w:rPr>
        <w:t xml:space="preserve">_______________________, _______ de __________________ </w:t>
      </w:r>
      <w:proofErr w:type="spellStart"/>
      <w:r w:rsidRPr="00D70E92">
        <w:rPr>
          <w:rFonts w:ascii="Arial" w:hAnsi="Arial" w:cs="Arial"/>
          <w:sz w:val="20"/>
          <w:szCs w:val="20"/>
        </w:rPr>
        <w:t>de</w:t>
      </w:r>
      <w:proofErr w:type="spellEnd"/>
      <w:r w:rsidRPr="00D70E92">
        <w:rPr>
          <w:rFonts w:ascii="Arial" w:hAnsi="Arial" w:cs="Arial"/>
          <w:sz w:val="20"/>
          <w:szCs w:val="20"/>
        </w:rPr>
        <w:t xml:space="preserve"> _______.</w:t>
      </w:r>
    </w:p>
    <w:p w:rsidR="009829DF" w:rsidRDefault="009829DF" w:rsidP="00D70E92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9829DF" w:rsidRDefault="009829DF" w:rsidP="009829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</w:t>
      </w:r>
    </w:p>
    <w:p w:rsidR="009829DF" w:rsidRDefault="009829DF" w:rsidP="009829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Proprietário</w:t>
      </w:r>
    </w:p>
    <w:p w:rsidR="009829DF" w:rsidRDefault="009829DF" w:rsidP="009829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 w:rsidR="009829DF" w:rsidRDefault="009829DF" w:rsidP="009829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</w:p>
    <w:p w:rsidR="009829DF" w:rsidRDefault="009829DF" w:rsidP="009829D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829DF" w:rsidRDefault="009829DF" w:rsidP="009829D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829DF" w:rsidRDefault="009829DF" w:rsidP="009829D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75"/>
      </w:tblGrid>
      <w:tr w:rsidR="009829DF" w:rsidTr="009829DF">
        <w:tc>
          <w:tcPr>
            <w:tcW w:w="4395" w:type="dxa"/>
          </w:tcPr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pelo projeto</w:t>
            </w:r>
          </w:p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CREA/CAU:</w:t>
            </w:r>
          </w:p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ART/RRT:</w:t>
            </w:r>
          </w:p>
        </w:tc>
        <w:tc>
          <w:tcPr>
            <w:tcW w:w="4575" w:type="dxa"/>
          </w:tcPr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Responsável </w:t>
            </w:r>
            <w:r>
              <w:rPr>
                <w:rFonts w:ascii="Arial" w:hAnsi="Arial" w:cs="Arial"/>
                <w:sz w:val="20"/>
                <w:szCs w:val="20"/>
              </w:rPr>
              <w:t>pela execução</w:t>
            </w:r>
          </w:p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CREA/CAU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9829DF" w:rsidRDefault="009829DF" w:rsidP="0098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ART/RRT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9829DF" w:rsidRPr="00D70E92" w:rsidRDefault="009829DF" w:rsidP="009829D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829DF" w:rsidRPr="00D70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3E4E"/>
    <w:multiLevelType w:val="hybridMultilevel"/>
    <w:tmpl w:val="190A0304"/>
    <w:lvl w:ilvl="0" w:tplc="8F227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61B9"/>
    <w:multiLevelType w:val="hybridMultilevel"/>
    <w:tmpl w:val="6B4A8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92"/>
    <w:rsid w:val="009829DF"/>
    <w:rsid w:val="00CB28BE"/>
    <w:rsid w:val="00D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890C"/>
  <w15:chartTrackingRefBased/>
  <w15:docId w15:val="{291AEE4C-4256-4F39-94A2-5F2A710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E92"/>
    <w:pPr>
      <w:ind w:left="720"/>
      <w:contextualSpacing/>
    </w:pPr>
  </w:style>
  <w:style w:type="table" w:styleId="Tabelacomgrade">
    <w:name w:val="Table Grid"/>
    <w:basedOn w:val="Tabelanormal"/>
    <w:uiPriority w:val="39"/>
    <w:rsid w:val="0098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PICININ SARTORI</dc:creator>
  <cp:keywords/>
  <dc:description/>
  <cp:lastModifiedBy>LUAN PICININ SARTORI</cp:lastModifiedBy>
  <cp:revision>1</cp:revision>
  <dcterms:created xsi:type="dcterms:W3CDTF">2022-09-28T19:17:00Z</dcterms:created>
  <dcterms:modified xsi:type="dcterms:W3CDTF">2022-09-28T19:33:00Z</dcterms:modified>
</cp:coreProperties>
</file>