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253813AB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346D90">
        <w:rPr>
          <w:rFonts w:ascii="Bookman Old Style" w:hAnsi="Bookman Old Style"/>
          <w:b/>
          <w:sz w:val="22"/>
          <w:szCs w:val="22"/>
        </w:rPr>
        <w:t>10</w:t>
      </w:r>
      <w:r w:rsidRPr="00346D90">
        <w:rPr>
          <w:rFonts w:ascii="Bookman Old Style" w:hAnsi="Bookman Old Style"/>
          <w:b/>
          <w:sz w:val="22"/>
          <w:szCs w:val="22"/>
        </w:rPr>
        <w:t>/202</w:t>
      </w:r>
      <w:r w:rsidR="00307F40" w:rsidRPr="00346D90">
        <w:rPr>
          <w:rFonts w:ascii="Bookman Old Style" w:hAnsi="Bookman Old Style"/>
          <w:b/>
          <w:sz w:val="22"/>
          <w:szCs w:val="22"/>
        </w:rPr>
        <w:t>5</w:t>
      </w:r>
      <w:r w:rsidRPr="00346D90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346D90">
        <w:rPr>
          <w:rFonts w:ascii="Bookman Old Style" w:hAnsi="Bookman Old Style"/>
          <w:b/>
          <w:sz w:val="22"/>
          <w:szCs w:val="22"/>
        </w:rPr>
        <w:t>0</w:t>
      </w:r>
      <w:r w:rsidR="00346D90" w:rsidRPr="00346D90">
        <w:rPr>
          <w:rFonts w:ascii="Bookman Old Style" w:hAnsi="Bookman Old Style"/>
          <w:b/>
          <w:sz w:val="22"/>
          <w:szCs w:val="22"/>
        </w:rPr>
        <w:t>7</w:t>
      </w:r>
      <w:r w:rsidRPr="00346D90">
        <w:rPr>
          <w:rFonts w:ascii="Bookman Old Style" w:hAnsi="Bookman Old Style"/>
          <w:b/>
          <w:sz w:val="22"/>
          <w:szCs w:val="22"/>
        </w:rPr>
        <w:t>/202</w:t>
      </w:r>
      <w:r w:rsidR="00307F40" w:rsidRPr="00346D90">
        <w:rPr>
          <w:rFonts w:ascii="Bookman Old Style" w:hAnsi="Bookman Old Style"/>
          <w:b/>
          <w:sz w:val="22"/>
          <w:szCs w:val="22"/>
        </w:rPr>
        <w:t>5</w:t>
      </w:r>
      <w:r w:rsidRPr="00346D90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0277AFA" w14:textId="6F469876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>Objeto:</w:t>
      </w:r>
      <w:r w:rsidRPr="00346D90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346D90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9C7A2D" w:rsidRPr="00346D90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9C7A2D" w:rsidRPr="00346D90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9C7A2D" w:rsidRPr="00346D90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9C7A2D" w:rsidRPr="00346D90">
        <w:rPr>
          <w:rFonts w:ascii="Bookman Old Style" w:hAnsi="Bookman Old Style"/>
          <w:sz w:val="22"/>
          <w:szCs w:val="22"/>
          <w:lang w:val="pt-PT"/>
        </w:rPr>
        <w:t>que ofertam a Educação Infantil (creche) e Ensino Fundamental, para o ano de 2025, de acordo com as prerrogativas do Programa Nacional de Alimentação Escolar – PNAE</w:t>
      </w:r>
      <w:bookmarkEnd w:id="1"/>
      <w:r w:rsidR="009C7A2D" w:rsidRPr="00346D90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049CC733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346D90">
        <w:rPr>
          <w:rFonts w:ascii="Bookman Old Style" w:hAnsi="Bookman Old Style"/>
          <w:b/>
          <w:sz w:val="22"/>
          <w:szCs w:val="22"/>
        </w:rPr>
        <w:t>Contratado</w:t>
      </w:r>
      <w:r w:rsidRPr="00346D90">
        <w:rPr>
          <w:rFonts w:ascii="Bookman Old Style" w:hAnsi="Bookman Old Style"/>
          <w:b/>
          <w:sz w:val="22"/>
          <w:szCs w:val="22"/>
        </w:rPr>
        <w:t xml:space="preserve">: </w:t>
      </w:r>
      <w:r w:rsidR="00346D90" w:rsidRPr="00346D90">
        <w:rPr>
          <w:rFonts w:ascii="Bookman Old Style" w:hAnsi="Bookman Old Style" w:cs="Arial"/>
          <w:b/>
          <w:bCs/>
          <w:sz w:val="22"/>
          <w:szCs w:val="22"/>
        </w:rPr>
        <w:t>ROBIN WEBER BECKER</w:t>
      </w:r>
      <w:r w:rsidRPr="00346D90">
        <w:rPr>
          <w:rFonts w:ascii="Bookman Old Style" w:hAnsi="Bookman Old Style"/>
          <w:bCs/>
          <w:sz w:val="22"/>
          <w:szCs w:val="22"/>
        </w:rPr>
        <w:t xml:space="preserve">, </w:t>
      </w:r>
      <w:r w:rsidRPr="00346D90">
        <w:rPr>
          <w:rFonts w:ascii="Bookman Old Style" w:hAnsi="Bookman Old Style"/>
          <w:sz w:val="22"/>
          <w:szCs w:val="22"/>
        </w:rPr>
        <w:t>CP</w:t>
      </w:r>
      <w:r w:rsidR="00346D90" w:rsidRPr="00346D90">
        <w:rPr>
          <w:rFonts w:ascii="Bookman Old Style" w:hAnsi="Bookman Old Style"/>
          <w:sz w:val="22"/>
          <w:szCs w:val="22"/>
        </w:rPr>
        <w:t>F</w:t>
      </w:r>
      <w:r w:rsidRPr="00346D90">
        <w:rPr>
          <w:rFonts w:ascii="Bookman Old Style" w:hAnsi="Bookman Old Style"/>
          <w:sz w:val="22"/>
          <w:szCs w:val="22"/>
        </w:rPr>
        <w:t xml:space="preserve"> n. </w:t>
      </w:r>
      <w:r w:rsidR="00346D90" w:rsidRPr="00346D90">
        <w:rPr>
          <w:rFonts w:ascii="Bookman Old Style" w:hAnsi="Bookman Old Style"/>
          <w:sz w:val="22"/>
          <w:szCs w:val="22"/>
        </w:rPr>
        <w:t xml:space="preserve">107.566.609-04 </w:t>
      </w:r>
      <w:r w:rsidRPr="00346D90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346D90">
        <w:rPr>
          <w:rFonts w:ascii="Bookman Old Style" w:hAnsi="Bookman Old Style"/>
          <w:sz w:val="22"/>
          <w:szCs w:val="22"/>
        </w:rPr>
        <w:t>0</w:t>
      </w:r>
      <w:r w:rsidR="008074DE" w:rsidRPr="00346D90">
        <w:rPr>
          <w:rFonts w:ascii="Bookman Old Style" w:hAnsi="Bookman Old Style"/>
          <w:sz w:val="22"/>
          <w:szCs w:val="22"/>
        </w:rPr>
        <w:t>9</w:t>
      </w:r>
      <w:r w:rsidRPr="00346D90">
        <w:rPr>
          <w:rFonts w:ascii="Bookman Old Style" w:hAnsi="Bookman Old Style"/>
          <w:sz w:val="22"/>
          <w:szCs w:val="22"/>
        </w:rPr>
        <w:t>/</w:t>
      </w:r>
      <w:r w:rsidR="00C5346C" w:rsidRPr="00346D90">
        <w:rPr>
          <w:rFonts w:ascii="Bookman Old Style" w:hAnsi="Bookman Old Style"/>
          <w:sz w:val="22"/>
          <w:szCs w:val="22"/>
        </w:rPr>
        <w:t>01</w:t>
      </w:r>
      <w:r w:rsidRPr="00346D90">
        <w:rPr>
          <w:rFonts w:ascii="Bookman Old Style" w:hAnsi="Bookman Old Style"/>
          <w:sz w:val="22"/>
          <w:szCs w:val="22"/>
        </w:rPr>
        <w:t>/202</w:t>
      </w:r>
      <w:r w:rsidR="00C5346C" w:rsidRPr="00346D90">
        <w:rPr>
          <w:rFonts w:ascii="Bookman Old Style" w:hAnsi="Bookman Old Style"/>
          <w:sz w:val="22"/>
          <w:szCs w:val="22"/>
        </w:rPr>
        <w:t>5</w:t>
      </w:r>
      <w:r w:rsidRPr="00346D90">
        <w:rPr>
          <w:rFonts w:ascii="Bookman Old Style" w:hAnsi="Bookman Old Style"/>
          <w:sz w:val="22"/>
          <w:szCs w:val="22"/>
        </w:rPr>
        <w:t xml:space="preserve"> – </w:t>
      </w:r>
      <w:r w:rsidRPr="00346D90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346D90" w:rsidRPr="00346D90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346D90" w:rsidRPr="00346D90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19.550,00</w:t>
      </w:r>
      <w:r w:rsidR="00346D90" w:rsidRPr="00346D90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(Dezenove mil, quinhentos e cinquenta reais).</w:t>
      </w:r>
      <w:r w:rsidR="009C7A2D" w:rsidRPr="00346D90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 </w:t>
      </w:r>
      <w:r w:rsidRPr="00346D90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346D90">
        <w:rPr>
          <w:rFonts w:ascii="Bookman Old Style" w:hAnsi="Bookman Old Style"/>
          <w:bCs/>
          <w:sz w:val="22"/>
          <w:szCs w:val="22"/>
        </w:rPr>
        <w:t>Inexigibilidade</w:t>
      </w:r>
      <w:r w:rsidRPr="00346D90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346D90">
        <w:rPr>
          <w:rFonts w:ascii="Bookman Old Style" w:hAnsi="Bookman Old Style"/>
          <w:sz w:val="22"/>
          <w:szCs w:val="22"/>
        </w:rPr>
        <w:t>V</w:t>
      </w:r>
      <w:r w:rsidRPr="00346D90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FA2A538" w14:textId="77777777" w:rsidR="00066C84" w:rsidRPr="00066C84" w:rsidRDefault="00066C84" w:rsidP="00066C8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066C84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066C84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066C84">
        <w:rPr>
          <w:rFonts w:ascii="Bookman Old Style" w:hAnsi="Bookman Old Style" w:cs="Arial"/>
          <w:b/>
          <w:sz w:val="22"/>
          <w:szCs w:val="22"/>
        </w:rPr>
        <w:t>):</w:t>
      </w:r>
    </w:p>
    <w:p w14:paraId="4DA93FBE" w14:textId="6F3FD773" w:rsidR="00066C84" w:rsidRPr="00884481" w:rsidRDefault="00066C84" w:rsidP="00066C84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066C84">
        <w:rPr>
          <w:rFonts w:ascii="Bookman Old Style" w:hAnsi="Bookman Old Style" w:cs="Arial"/>
          <w:bCs/>
          <w:sz w:val="22"/>
          <w:szCs w:val="22"/>
        </w:rPr>
        <w:t>1F0B351CAB324C071B1263793A3DF389A5985BA6</w:t>
      </w:r>
    </w:p>
    <w:p w14:paraId="4B3FF4E4" w14:textId="77777777" w:rsidR="00066C84" w:rsidRPr="00346D90" w:rsidRDefault="00066C84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636031C" w14:textId="77777777" w:rsidR="0018084E" w:rsidRPr="00346D90" w:rsidRDefault="0018084E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27867A4B" w:rsidR="00F20E6B" w:rsidRPr="00346D9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346D90">
        <w:rPr>
          <w:rFonts w:ascii="Bookman Old Style" w:hAnsi="Bookman Old Style"/>
          <w:sz w:val="22"/>
          <w:szCs w:val="22"/>
        </w:rPr>
        <w:t>0</w:t>
      </w:r>
      <w:r w:rsidR="008074DE" w:rsidRPr="00346D90">
        <w:rPr>
          <w:rFonts w:ascii="Bookman Old Style" w:hAnsi="Bookman Old Style"/>
          <w:sz w:val="22"/>
          <w:szCs w:val="22"/>
        </w:rPr>
        <w:t>9</w:t>
      </w:r>
      <w:r w:rsidRPr="00346D90">
        <w:rPr>
          <w:rFonts w:ascii="Bookman Old Style" w:hAnsi="Bookman Old Style"/>
          <w:sz w:val="22"/>
          <w:szCs w:val="22"/>
        </w:rPr>
        <w:t xml:space="preserve"> de </w:t>
      </w:r>
      <w:r w:rsidR="00DD0C8A" w:rsidRPr="00346D90">
        <w:rPr>
          <w:rFonts w:ascii="Bookman Old Style" w:hAnsi="Bookman Old Style"/>
          <w:sz w:val="22"/>
          <w:szCs w:val="22"/>
        </w:rPr>
        <w:t>janeir</w:t>
      </w:r>
      <w:r w:rsidRPr="00346D90">
        <w:rPr>
          <w:rFonts w:ascii="Bookman Old Style" w:hAnsi="Bookman Old Style"/>
          <w:sz w:val="22"/>
          <w:szCs w:val="22"/>
        </w:rPr>
        <w:t>o de 202</w:t>
      </w:r>
      <w:r w:rsidR="00DD0C8A" w:rsidRPr="00346D90">
        <w:rPr>
          <w:rFonts w:ascii="Bookman Old Style" w:hAnsi="Bookman Old Style"/>
          <w:sz w:val="22"/>
          <w:szCs w:val="22"/>
        </w:rPr>
        <w:t>5</w:t>
      </w:r>
      <w:r w:rsidRPr="00346D90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346D90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346D9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46D90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46D90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66C84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A7917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91C5F"/>
    <w:rsid w:val="00D92975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2025-01-08T19:42:00Z</dcterms:created>
  <dcterms:modified xsi:type="dcterms:W3CDTF">2025-01-09T16:51:00Z</dcterms:modified>
</cp:coreProperties>
</file>