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FE80D" w14:textId="77777777" w:rsidR="00F20E6B" w:rsidRPr="00E33545" w:rsidRDefault="00F20E6B" w:rsidP="00F20E6B">
      <w:pPr>
        <w:jc w:val="both"/>
        <w:rPr>
          <w:rFonts w:ascii="Bookman Old Style" w:hAnsi="Bookman Old Style"/>
          <w:sz w:val="22"/>
          <w:szCs w:val="22"/>
        </w:rPr>
      </w:pPr>
      <w:r w:rsidRPr="00E33545">
        <w:rPr>
          <w:rFonts w:ascii="Bookman Old Style" w:hAnsi="Bookman Old Style"/>
          <w:sz w:val="22"/>
          <w:szCs w:val="22"/>
        </w:rPr>
        <w:t>Estado de Santa Catarina</w:t>
      </w:r>
    </w:p>
    <w:p w14:paraId="3F262532" w14:textId="77777777" w:rsidR="00F20E6B" w:rsidRPr="00E33545" w:rsidRDefault="00F20E6B" w:rsidP="00F20E6B">
      <w:pPr>
        <w:jc w:val="both"/>
        <w:rPr>
          <w:rFonts w:ascii="Bookman Old Style" w:hAnsi="Bookman Old Style"/>
          <w:sz w:val="22"/>
          <w:szCs w:val="22"/>
        </w:rPr>
      </w:pPr>
      <w:r w:rsidRPr="00E33545">
        <w:rPr>
          <w:rFonts w:ascii="Bookman Old Style" w:hAnsi="Bookman Old Style"/>
          <w:sz w:val="22"/>
          <w:szCs w:val="22"/>
        </w:rPr>
        <w:t>MUNICÍPIO DE PERITIBA</w:t>
      </w:r>
    </w:p>
    <w:p w14:paraId="356DCD5A" w14:textId="77777777" w:rsidR="00F20E6B" w:rsidRPr="00E33545" w:rsidRDefault="00F20E6B" w:rsidP="00F20E6B">
      <w:pPr>
        <w:jc w:val="both"/>
        <w:rPr>
          <w:rFonts w:ascii="Bookman Old Style" w:hAnsi="Bookman Old Style"/>
          <w:b/>
          <w:sz w:val="22"/>
          <w:szCs w:val="22"/>
        </w:rPr>
      </w:pPr>
      <w:r w:rsidRPr="00E33545">
        <w:rPr>
          <w:rFonts w:ascii="Bookman Old Style" w:hAnsi="Bookman Old Style"/>
          <w:b/>
          <w:sz w:val="22"/>
          <w:szCs w:val="22"/>
        </w:rPr>
        <w:t>Resumo de Inexigibilidade de Licitação</w:t>
      </w:r>
    </w:p>
    <w:p w14:paraId="506BB589" w14:textId="77777777" w:rsidR="00F20E6B" w:rsidRPr="00E33545" w:rsidRDefault="00F20E6B" w:rsidP="00F20E6B">
      <w:pPr>
        <w:jc w:val="both"/>
        <w:rPr>
          <w:rFonts w:ascii="Bookman Old Style" w:hAnsi="Bookman Old Style"/>
          <w:b/>
          <w:sz w:val="22"/>
          <w:szCs w:val="22"/>
        </w:rPr>
      </w:pPr>
      <w:r w:rsidRPr="00E33545">
        <w:rPr>
          <w:rFonts w:ascii="Bookman Old Style" w:hAnsi="Bookman Old Style"/>
          <w:b/>
          <w:sz w:val="22"/>
          <w:szCs w:val="22"/>
        </w:rPr>
        <w:t>Dados do Processo Licitatório:</w:t>
      </w:r>
    </w:p>
    <w:p w14:paraId="4F201951" w14:textId="01043B2C" w:rsidR="00F20E6B" w:rsidRPr="00E33545" w:rsidRDefault="00F20E6B" w:rsidP="00F20E6B">
      <w:pPr>
        <w:jc w:val="both"/>
        <w:rPr>
          <w:rFonts w:ascii="Bookman Old Style" w:hAnsi="Bookman Old Style"/>
          <w:b/>
          <w:sz w:val="22"/>
          <w:szCs w:val="22"/>
        </w:rPr>
      </w:pPr>
      <w:r w:rsidRPr="00E33545">
        <w:rPr>
          <w:rFonts w:ascii="Bookman Old Style" w:hAnsi="Bookman Old Style"/>
          <w:b/>
          <w:sz w:val="22"/>
          <w:szCs w:val="22"/>
        </w:rPr>
        <w:t xml:space="preserve">Processo de Licitação n. </w:t>
      </w:r>
      <w:r w:rsidR="00023833" w:rsidRPr="00E33545">
        <w:rPr>
          <w:rFonts w:ascii="Bookman Old Style" w:hAnsi="Bookman Old Style"/>
          <w:b/>
          <w:sz w:val="22"/>
          <w:szCs w:val="22"/>
        </w:rPr>
        <w:t>5</w:t>
      </w:r>
      <w:r w:rsidR="00E33545" w:rsidRPr="00E33545">
        <w:rPr>
          <w:rFonts w:ascii="Bookman Old Style" w:hAnsi="Bookman Old Style"/>
          <w:b/>
          <w:sz w:val="22"/>
          <w:szCs w:val="22"/>
        </w:rPr>
        <w:t>9</w:t>
      </w:r>
      <w:r w:rsidRPr="00E33545">
        <w:rPr>
          <w:rFonts w:ascii="Bookman Old Style" w:hAnsi="Bookman Old Style"/>
          <w:b/>
          <w:sz w:val="22"/>
          <w:szCs w:val="22"/>
        </w:rPr>
        <w:t>/202</w:t>
      </w:r>
      <w:r w:rsidR="00307F40" w:rsidRPr="00E33545">
        <w:rPr>
          <w:rFonts w:ascii="Bookman Old Style" w:hAnsi="Bookman Old Style"/>
          <w:b/>
          <w:sz w:val="22"/>
          <w:szCs w:val="22"/>
        </w:rPr>
        <w:t>5</w:t>
      </w:r>
      <w:r w:rsidRPr="00E33545">
        <w:rPr>
          <w:rFonts w:ascii="Bookman Old Style" w:hAnsi="Bookman Old Style"/>
          <w:b/>
          <w:sz w:val="22"/>
          <w:szCs w:val="22"/>
        </w:rPr>
        <w:t xml:space="preserve"> – Inexigibilidade de Licitação n. </w:t>
      </w:r>
      <w:r w:rsidR="0019132B" w:rsidRPr="00E33545">
        <w:rPr>
          <w:rFonts w:ascii="Bookman Old Style" w:hAnsi="Bookman Old Style"/>
          <w:b/>
          <w:sz w:val="22"/>
          <w:szCs w:val="22"/>
        </w:rPr>
        <w:t>2</w:t>
      </w:r>
      <w:r w:rsidR="00E33545" w:rsidRPr="00E33545">
        <w:rPr>
          <w:rFonts w:ascii="Bookman Old Style" w:hAnsi="Bookman Old Style"/>
          <w:b/>
          <w:sz w:val="22"/>
          <w:szCs w:val="22"/>
        </w:rPr>
        <w:t>5</w:t>
      </w:r>
      <w:r w:rsidRPr="00E33545">
        <w:rPr>
          <w:rFonts w:ascii="Bookman Old Style" w:hAnsi="Bookman Old Style"/>
          <w:b/>
          <w:sz w:val="22"/>
          <w:szCs w:val="22"/>
        </w:rPr>
        <w:t>/202</w:t>
      </w:r>
      <w:r w:rsidR="00307F40" w:rsidRPr="00E33545">
        <w:rPr>
          <w:rFonts w:ascii="Bookman Old Style" w:hAnsi="Bookman Old Style"/>
          <w:b/>
          <w:sz w:val="22"/>
          <w:szCs w:val="22"/>
        </w:rPr>
        <w:t>5</w:t>
      </w:r>
      <w:r w:rsidRPr="00E33545">
        <w:rPr>
          <w:rFonts w:ascii="Bookman Old Style" w:hAnsi="Bookman Old Style"/>
          <w:b/>
          <w:sz w:val="22"/>
          <w:szCs w:val="22"/>
        </w:rPr>
        <w:t xml:space="preserve">. </w:t>
      </w:r>
    </w:p>
    <w:p w14:paraId="1D781C62" w14:textId="77777777" w:rsidR="00F20E6B" w:rsidRPr="00D52C2F" w:rsidRDefault="00F20E6B" w:rsidP="00F20E6B">
      <w:pPr>
        <w:jc w:val="both"/>
        <w:rPr>
          <w:rFonts w:ascii="Bookman Old Style" w:hAnsi="Bookman Old Style"/>
          <w:b/>
          <w:sz w:val="22"/>
          <w:szCs w:val="22"/>
          <w:highlight w:val="yellow"/>
        </w:rPr>
      </w:pPr>
    </w:p>
    <w:p w14:paraId="420604D6" w14:textId="77777777" w:rsidR="00BA56EA" w:rsidRPr="006613A6" w:rsidRDefault="00BA56EA" w:rsidP="00BA56EA">
      <w:pPr>
        <w:jc w:val="both"/>
        <w:rPr>
          <w:rFonts w:ascii="Bookman Old Style" w:hAnsi="Bookman Old Style"/>
          <w:sz w:val="22"/>
          <w:szCs w:val="22"/>
        </w:rPr>
      </w:pPr>
      <w:r w:rsidRPr="006613A6">
        <w:rPr>
          <w:rFonts w:ascii="Bookman Old Style" w:hAnsi="Bookman Old Style"/>
          <w:b/>
          <w:sz w:val="22"/>
          <w:szCs w:val="22"/>
        </w:rPr>
        <w:t>Objeto:</w:t>
      </w:r>
      <w:r w:rsidRPr="006613A6">
        <w:rPr>
          <w:rFonts w:ascii="Bookman Old Style" w:hAnsi="Bookman Old Style"/>
          <w:sz w:val="22"/>
          <w:szCs w:val="22"/>
        </w:rPr>
        <w:t xml:space="preserve"> </w:t>
      </w:r>
      <w:bookmarkStart w:id="0" w:name="_Hlk190358491"/>
      <w:bookmarkStart w:id="1" w:name="_Hlk181342784"/>
      <w:r w:rsidRPr="006613A6">
        <w:rPr>
          <w:rFonts w:ascii="Bookman Old Style" w:hAnsi="Bookman Old Style"/>
          <w:sz w:val="22"/>
          <w:szCs w:val="22"/>
        </w:rPr>
        <w:t xml:space="preserve">A presente inexigibilidade de licitação tem por objeto </w:t>
      </w:r>
      <w:bookmarkStart w:id="2" w:name="_Hlk175843528"/>
      <w:bookmarkEnd w:id="0"/>
      <w:bookmarkEnd w:id="1"/>
      <w:r w:rsidRPr="006613A6">
        <w:rPr>
          <w:rFonts w:ascii="Bookman Old Style" w:hAnsi="Bookman Old Style"/>
          <w:sz w:val="22"/>
          <w:szCs w:val="22"/>
          <w:lang w:val="pt-PT"/>
        </w:rPr>
        <w:t xml:space="preserve">a </w:t>
      </w:r>
      <w:bookmarkEnd w:id="2"/>
      <w:r w:rsidRPr="006613A6">
        <w:rPr>
          <w:rFonts w:ascii="Bookman Old Style" w:hAnsi="Bookman Old Style"/>
          <w:sz w:val="22"/>
          <w:szCs w:val="22"/>
        </w:rPr>
        <w:t>contratação de emissora de rádio com difusão FM e com abrangência em todo o território do Município para a divulgação de atos institucionais.</w:t>
      </w:r>
    </w:p>
    <w:p w14:paraId="7BF46FD6" w14:textId="77777777" w:rsidR="00BA56EA" w:rsidRPr="00702B45" w:rsidRDefault="00BA56EA" w:rsidP="00BA56EA">
      <w:pPr>
        <w:jc w:val="both"/>
        <w:rPr>
          <w:rFonts w:ascii="Bookman Old Style" w:hAnsi="Bookman Old Style" w:cs="Arial"/>
          <w:sz w:val="22"/>
          <w:szCs w:val="22"/>
          <w:highlight w:val="yellow"/>
        </w:rPr>
      </w:pPr>
    </w:p>
    <w:p w14:paraId="5148E868" w14:textId="7DC3EE84" w:rsidR="00257793" w:rsidRPr="004404B8" w:rsidRDefault="00F20E6B" w:rsidP="00F20E6B">
      <w:pPr>
        <w:jc w:val="both"/>
        <w:rPr>
          <w:rFonts w:ascii="Bookman Old Style" w:hAnsi="Bookman Old Style" w:cs="Arial"/>
          <w:b/>
          <w:sz w:val="22"/>
          <w:szCs w:val="22"/>
        </w:rPr>
      </w:pPr>
      <w:r w:rsidRPr="004404B8">
        <w:rPr>
          <w:rFonts w:ascii="Bookman Old Style" w:hAnsi="Bookman Old Style"/>
          <w:b/>
          <w:sz w:val="22"/>
          <w:szCs w:val="22"/>
        </w:rPr>
        <w:t xml:space="preserve">Dados do </w:t>
      </w:r>
      <w:r w:rsidR="00C5346C" w:rsidRPr="004404B8">
        <w:rPr>
          <w:rFonts w:ascii="Bookman Old Style" w:hAnsi="Bookman Old Style"/>
          <w:b/>
          <w:sz w:val="22"/>
          <w:szCs w:val="22"/>
        </w:rPr>
        <w:t>Contratado</w:t>
      </w:r>
      <w:r w:rsidRPr="004404B8">
        <w:rPr>
          <w:rFonts w:ascii="Bookman Old Style" w:hAnsi="Bookman Old Style"/>
          <w:b/>
          <w:sz w:val="22"/>
          <w:szCs w:val="22"/>
        </w:rPr>
        <w:t xml:space="preserve">: </w:t>
      </w:r>
      <w:r w:rsidR="00BA56EA" w:rsidRPr="004404B8">
        <w:rPr>
          <w:rFonts w:ascii="Bookman Old Style" w:hAnsi="Bookman Old Style" w:cs="Arial"/>
          <w:b/>
          <w:bCs/>
          <w:sz w:val="22"/>
          <w:szCs w:val="22"/>
          <w:lang w:val="pt-PT"/>
        </w:rPr>
        <w:t>RÁDIO CONCÓRDIA FM LTDA</w:t>
      </w:r>
      <w:r w:rsidRPr="004404B8">
        <w:rPr>
          <w:rFonts w:ascii="Bookman Old Style" w:hAnsi="Bookman Old Style"/>
          <w:bCs/>
          <w:sz w:val="22"/>
          <w:szCs w:val="22"/>
        </w:rPr>
        <w:t xml:space="preserve">, </w:t>
      </w:r>
      <w:r w:rsidRPr="004404B8">
        <w:rPr>
          <w:rFonts w:ascii="Bookman Old Style" w:hAnsi="Bookman Old Style"/>
          <w:sz w:val="22"/>
          <w:szCs w:val="22"/>
        </w:rPr>
        <w:t>C</w:t>
      </w:r>
      <w:r w:rsidR="00581EF1" w:rsidRPr="004404B8">
        <w:rPr>
          <w:rFonts w:ascii="Bookman Old Style" w:hAnsi="Bookman Old Style"/>
          <w:sz w:val="22"/>
          <w:szCs w:val="22"/>
        </w:rPr>
        <w:t>N</w:t>
      </w:r>
      <w:r w:rsidRPr="004404B8">
        <w:rPr>
          <w:rFonts w:ascii="Bookman Old Style" w:hAnsi="Bookman Old Style"/>
          <w:sz w:val="22"/>
          <w:szCs w:val="22"/>
        </w:rPr>
        <w:t>P</w:t>
      </w:r>
      <w:r w:rsidR="00581EF1" w:rsidRPr="004404B8">
        <w:rPr>
          <w:rFonts w:ascii="Bookman Old Style" w:hAnsi="Bookman Old Style"/>
          <w:sz w:val="22"/>
          <w:szCs w:val="22"/>
        </w:rPr>
        <w:t xml:space="preserve">J </w:t>
      </w:r>
      <w:r w:rsidRPr="004404B8">
        <w:rPr>
          <w:rFonts w:ascii="Bookman Old Style" w:hAnsi="Bookman Old Style"/>
          <w:sz w:val="22"/>
          <w:szCs w:val="22"/>
        </w:rPr>
        <w:t xml:space="preserve">n. </w:t>
      </w:r>
      <w:r w:rsidR="00BA56EA" w:rsidRPr="004404B8">
        <w:rPr>
          <w:rFonts w:ascii="Bookman Old Style" w:hAnsi="Bookman Old Style"/>
          <w:sz w:val="22"/>
          <w:szCs w:val="22"/>
          <w:lang w:val="pt-PT"/>
        </w:rPr>
        <w:t>80.734.544/0001-16</w:t>
      </w:r>
      <w:r w:rsidR="00AF68F7" w:rsidRPr="004404B8">
        <w:rPr>
          <w:rFonts w:ascii="Bookman Old Style" w:hAnsi="Bookman Old Style"/>
          <w:sz w:val="22"/>
          <w:szCs w:val="22"/>
          <w:lang w:val="pt-PT"/>
        </w:rPr>
        <w:t xml:space="preserve"> </w:t>
      </w:r>
      <w:r w:rsidRPr="004404B8">
        <w:rPr>
          <w:rFonts w:ascii="Bookman Old Style" w:hAnsi="Bookman Old Style"/>
          <w:sz w:val="22"/>
          <w:szCs w:val="22"/>
        </w:rPr>
        <w:t xml:space="preserve">- Data da Contratação: </w:t>
      </w:r>
      <w:r w:rsidR="00D5572A" w:rsidRPr="004404B8">
        <w:rPr>
          <w:rFonts w:ascii="Bookman Old Style" w:hAnsi="Bookman Old Style"/>
          <w:sz w:val="22"/>
          <w:szCs w:val="22"/>
        </w:rPr>
        <w:t>2</w:t>
      </w:r>
      <w:r w:rsidR="00BA56EA" w:rsidRPr="004404B8">
        <w:rPr>
          <w:rFonts w:ascii="Bookman Old Style" w:hAnsi="Bookman Old Style"/>
          <w:sz w:val="22"/>
          <w:szCs w:val="22"/>
        </w:rPr>
        <w:t>8</w:t>
      </w:r>
      <w:r w:rsidRPr="004404B8">
        <w:rPr>
          <w:rFonts w:ascii="Bookman Old Style" w:hAnsi="Bookman Old Style"/>
          <w:sz w:val="22"/>
          <w:szCs w:val="22"/>
        </w:rPr>
        <w:t>/</w:t>
      </w:r>
      <w:r w:rsidR="00C5346C" w:rsidRPr="004404B8">
        <w:rPr>
          <w:rFonts w:ascii="Bookman Old Style" w:hAnsi="Bookman Old Style"/>
          <w:sz w:val="22"/>
          <w:szCs w:val="22"/>
        </w:rPr>
        <w:t>0</w:t>
      </w:r>
      <w:r w:rsidR="0019132B" w:rsidRPr="004404B8">
        <w:rPr>
          <w:rFonts w:ascii="Bookman Old Style" w:hAnsi="Bookman Old Style"/>
          <w:sz w:val="22"/>
          <w:szCs w:val="22"/>
        </w:rPr>
        <w:t>2</w:t>
      </w:r>
      <w:r w:rsidRPr="004404B8">
        <w:rPr>
          <w:rFonts w:ascii="Bookman Old Style" w:hAnsi="Bookman Old Style"/>
          <w:sz w:val="22"/>
          <w:szCs w:val="22"/>
        </w:rPr>
        <w:t>/202</w:t>
      </w:r>
      <w:r w:rsidR="00C5346C" w:rsidRPr="004404B8">
        <w:rPr>
          <w:rFonts w:ascii="Bookman Old Style" w:hAnsi="Bookman Old Style"/>
          <w:sz w:val="22"/>
          <w:szCs w:val="22"/>
        </w:rPr>
        <w:t>5</w:t>
      </w:r>
      <w:r w:rsidRPr="004404B8">
        <w:rPr>
          <w:rFonts w:ascii="Bookman Old Style" w:hAnsi="Bookman Old Style"/>
          <w:sz w:val="22"/>
          <w:szCs w:val="22"/>
        </w:rPr>
        <w:t xml:space="preserve"> – </w:t>
      </w:r>
      <w:r w:rsidRPr="004404B8">
        <w:rPr>
          <w:rFonts w:ascii="Bookman Old Style" w:hAnsi="Bookman Old Style"/>
          <w:b/>
          <w:bCs/>
          <w:sz w:val="22"/>
          <w:szCs w:val="22"/>
          <w:lang w:val="pt-PT"/>
        </w:rPr>
        <w:t>VALOR</w:t>
      </w:r>
      <w:bookmarkStart w:id="3" w:name="_Hlk190951419"/>
      <w:r w:rsidR="00AF68F7" w:rsidRPr="004404B8">
        <w:rPr>
          <w:rFonts w:ascii="Bookman Old Style" w:hAnsi="Bookman Old Style" w:cs="Arial"/>
          <w:b/>
          <w:bCs/>
          <w:sz w:val="22"/>
          <w:szCs w:val="22"/>
          <w:lang w:val="pt-PT"/>
        </w:rPr>
        <w:t xml:space="preserve"> </w:t>
      </w:r>
      <w:bookmarkEnd w:id="3"/>
      <w:r w:rsidR="00BA56EA" w:rsidRPr="004404B8">
        <w:rPr>
          <w:rFonts w:ascii="Bookman Old Style" w:hAnsi="Bookman Old Style" w:cs="Arial"/>
          <w:b/>
          <w:bCs/>
          <w:sz w:val="22"/>
          <w:szCs w:val="22"/>
          <w:lang w:val="pt-PT"/>
        </w:rPr>
        <w:t xml:space="preserve">R$ </w:t>
      </w:r>
      <w:r w:rsidR="00BA56EA" w:rsidRPr="00BC5F26">
        <w:rPr>
          <w:rFonts w:ascii="Bookman Old Style" w:hAnsi="Bookman Old Style" w:cs="Arial"/>
          <w:b/>
          <w:bCs/>
          <w:sz w:val="22"/>
          <w:szCs w:val="22"/>
        </w:rPr>
        <w:t>58.586,00</w:t>
      </w:r>
      <w:r w:rsidR="00BA56EA" w:rsidRPr="004404B8">
        <w:rPr>
          <w:rFonts w:ascii="Bookman Old Style" w:hAnsi="Bookman Old Style" w:cs="Arial"/>
          <w:b/>
          <w:bCs/>
          <w:sz w:val="22"/>
          <w:szCs w:val="22"/>
          <w:lang w:val="pt-PT"/>
        </w:rPr>
        <w:t xml:space="preserve"> (Cinquenta e oito mil, quinhentos e oitenta e seis reais).</w:t>
      </w:r>
    </w:p>
    <w:p w14:paraId="3315024E" w14:textId="4654EC4E" w:rsidR="00F20E6B" w:rsidRPr="004404B8" w:rsidRDefault="00F20E6B" w:rsidP="00F20E6B">
      <w:pPr>
        <w:jc w:val="both"/>
        <w:rPr>
          <w:rFonts w:ascii="Bookman Old Style" w:hAnsi="Bookman Old Style"/>
          <w:sz w:val="22"/>
          <w:szCs w:val="22"/>
        </w:rPr>
      </w:pPr>
      <w:r w:rsidRPr="004404B8">
        <w:rPr>
          <w:rFonts w:ascii="Bookman Old Style" w:hAnsi="Bookman Old Style"/>
          <w:b/>
          <w:sz w:val="22"/>
          <w:szCs w:val="22"/>
        </w:rPr>
        <w:t xml:space="preserve">Informações complementares: </w:t>
      </w:r>
      <w:r w:rsidRPr="004404B8">
        <w:rPr>
          <w:rFonts w:ascii="Bookman Old Style" w:hAnsi="Bookman Old Style"/>
          <w:bCs/>
          <w:sz w:val="22"/>
          <w:szCs w:val="22"/>
        </w:rPr>
        <w:t>Inexigibilidade</w:t>
      </w:r>
      <w:r w:rsidRPr="004404B8">
        <w:rPr>
          <w:rFonts w:ascii="Bookman Old Style" w:hAnsi="Bookman Old Style"/>
          <w:sz w:val="22"/>
          <w:szCs w:val="22"/>
        </w:rPr>
        <w:t xml:space="preserve"> de Licitação, Lei n. 14.133/2021, </w:t>
      </w:r>
      <w:r w:rsidR="00C62FAB" w:rsidRPr="004404B8">
        <w:rPr>
          <w:rFonts w:ascii="Bookman Old Style" w:hAnsi="Bookman Old Style"/>
          <w:sz w:val="22"/>
          <w:szCs w:val="22"/>
          <w:lang w:val="pt-PT"/>
        </w:rPr>
        <w:t>artigo 74, inciso I</w:t>
      </w:r>
      <w:r w:rsidR="00EE2D2D" w:rsidRPr="004404B8">
        <w:rPr>
          <w:rFonts w:ascii="Bookman Old Style" w:hAnsi="Bookman Old Style"/>
          <w:sz w:val="22"/>
          <w:szCs w:val="22"/>
          <w:lang w:val="pt-PT"/>
        </w:rPr>
        <w:t>V</w:t>
      </w:r>
      <w:r w:rsidRPr="004404B8">
        <w:rPr>
          <w:rFonts w:ascii="Bookman Old Style" w:hAnsi="Bookman Old Style"/>
          <w:sz w:val="22"/>
          <w:szCs w:val="22"/>
        </w:rPr>
        <w:t>.</w:t>
      </w:r>
    </w:p>
    <w:p w14:paraId="24DC212C" w14:textId="77777777" w:rsidR="000D7EF3" w:rsidRPr="00D52C2F" w:rsidRDefault="000D7EF3" w:rsidP="00F20E6B">
      <w:pPr>
        <w:jc w:val="both"/>
        <w:rPr>
          <w:rFonts w:ascii="Bookman Old Style" w:hAnsi="Bookman Old Style"/>
          <w:sz w:val="22"/>
          <w:szCs w:val="22"/>
          <w:highlight w:val="yellow"/>
        </w:rPr>
      </w:pPr>
    </w:p>
    <w:p w14:paraId="7FE7F8CE" w14:textId="77777777" w:rsidR="004A5A2C" w:rsidRPr="00D52C2F" w:rsidRDefault="004A5A2C" w:rsidP="004A5A2C">
      <w:pPr>
        <w:jc w:val="both"/>
        <w:rPr>
          <w:rFonts w:ascii="Bookman Old Style" w:hAnsi="Bookman Old Style"/>
          <w:sz w:val="22"/>
          <w:szCs w:val="22"/>
          <w:highlight w:val="yellow"/>
        </w:rPr>
      </w:pPr>
    </w:p>
    <w:p w14:paraId="57ECC696" w14:textId="77777777" w:rsidR="00D52C2F" w:rsidRPr="00702B45" w:rsidRDefault="00D52C2F" w:rsidP="00D52C2F">
      <w:pPr>
        <w:jc w:val="both"/>
        <w:rPr>
          <w:rFonts w:ascii="Bookman Old Style" w:hAnsi="Bookman Old Style" w:cs="Tahoma"/>
          <w:sz w:val="22"/>
          <w:szCs w:val="22"/>
        </w:rPr>
      </w:pPr>
      <w:bookmarkStart w:id="4" w:name="_Hlk80370396"/>
      <w:r w:rsidRPr="00702B45">
        <w:rPr>
          <w:rFonts w:ascii="Bookman Old Style" w:hAnsi="Bookman Old Style" w:cs="Tahoma"/>
          <w:sz w:val="22"/>
          <w:szCs w:val="22"/>
        </w:rPr>
        <w:t>Peritiba – SC., 28 de fevereiro</w:t>
      </w:r>
      <w:r w:rsidRPr="00702B45">
        <w:rPr>
          <w:rFonts w:ascii="Bookman Old Style" w:hAnsi="Bookman Old Style" w:cs="Calibri"/>
          <w:sz w:val="22"/>
          <w:szCs w:val="22"/>
        </w:rPr>
        <w:t xml:space="preserve"> de 2025</w:t>
      </w:r>
      <w:r w:rsidRPr="00702B45">
        <w:rPr>
          <w:rFonts w:ascii="Bookman Old Style" w:hAnsi="Bookman Old Style" w:cs="Tahoma"/>
          <w:sz w:val="22"/>
          <w:szCs w:val="22"/>
        </w:rPr>
        <w:t>.</w:t>
      </w:r>
    </w:p>
    <w:p w14:paraId="318B4614" w14:textId="77777777" w:rsidR="00D52C2F" w:rsidRPr="00702B45" w:rsidRDefault="00D52C2F" w:rsidP="00D52C2F">
      <w:pPr>
        <w:jc w:val="both"/>
        <w:rPr>
          <w:rFonts w:ascii="Bookman Old Style" w:hAnsi="Bookman Old Style" w:cs="Tahoma"/>
          <w:sz w:val="22"/>
          <w:szCs w:val="22"/>
          <w:highlight w:val="yellow"/>
        </w:rPr>
      </w:pPr>
    </w:p>
    <w:bookmarkEnd w:id="4"/>
    <w:p w14:paraId="470C4216" w14:textId="77777777" w:rsidR="00D52C2F" w:rsidRPr="00702B45" w:rsidRDefault="00D52C2F" w:rsidP="00D52C2F">
      <w:pPr>
        <w:jc w:val="both"/>
        <w:rPr>
          <w:rFonts w:ascii="Bookman Old Style" w:hAnsi="Bookman Old Style" w:cs="Tahoma"/>
          <w:sz w:val="22"/>
          <w:szCs w:val="22"/>
          <w:highlight w:val="yellow"/>
        </w:rPr>
      </w:pPr>
    </w:p>
    <w:p w14:paraId="3C501125" w14:textId="77777777" w:rsidR="00D52C2F" w:rsidRPr="006613A6" w:rsidRDefault="00D52C2F" w:rsidP="00D52C2F">
      <w:pPr>
        <w:rPr>
          <w:rFonts w:ascii="Bookman Old Style" w:hAnsi="Bookman Old Style" w:cs="Tahoma"/>
          <w:b/>
          <w:sz w:val="22"/>
          <w:szCs w:val="22"/>
        </w:rPr>
      </w:pPr>
      <w:r w:rsidRPr="006613A6">
        <w:rPr>
          <w:rFonts w:ascii="Bookman Old Style" w:hAnsi="Bookman Old Style" w:cs="Tahoma"/>
          <w:b/>
          <w:sz w:val="22"/>
          <w:szCs w:val="22"/>
        </w:rPr>
        <w:t>PAULO JOSÉ DEITOS</w:t>
      </w:r>
    </w:p>
    <w:p w14:paraId="66AE9966" w14:textId="77777777" w:rsidR="00D52C2F" w:rsidRDefault="00D52C2F" w:rsidP="00D52C2F">
      <w:r w:rsidRPr="006613A6">
        <w:rPr>
          <w:rFonts w:ascii="Bookman Old Style" w:hAnsi="Bookman Old Style" w:cs="Tahoma"/>
          <w:sz w:val="22"/>
          <w:szCs w:val="22"/>
        </w:rPr>
        <w:t xml:space="preserve">Prefeito Municipal </w:t>
      </w:r>
    </w:p>
    <w:p w14:paraId="7E368BBC" w14:textId="77777777" w:rsidR="00C97D88" w:rsidRPr="008B777C" w:rsidRDefault="00C97D88" w:rsidP="00832DA6">
      <w:pPr>
        <w:jc w:val="both"/>
        <w:rPr>
          <w:rFonts w:ascii="Bookman Old Style" w:hAnsi="Bookman Old Style"/>
          <w:sz w:val="22"/>
          <w:szCs w:val="22"/>
        </w:rPr>
      </w:pPr>
    </w:p>
    <w:sectPr w:rsidR="00C97D88" w:rsidRPr="008B777C" w:rsidSect="00A378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34E5E5" w14:textId="77777777" w:rsidR="00010C01" w:rsidRDefault="00010C01" w:rsidP="00010C01">
      <w:r>
        <w:separator/>
      </w:r>
    </w:p>
  </w:endnote>
  <w:endnote w:type="continuationSeparator" w:id="0">
    <w:p w14:paraId="6EBB2D1F" w14:textId="77777777" w:rsidR="00010C01" w:rsidRDefault="00010C01" w:rsidP="00010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aavi">
    <w:panose1 w:val="02000500000000000000"/>
    <w:charset w:val="00"/>
    <w:family w:val="swiss"/>
    <w:pitch w:val="variable"/>
    <w:sig w:usb0="0002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5DAB50" w14:textId="77777777" w:rsidR="00010C01" w:rsidRDefault="00010C0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E4BE9E" w14:textId="77777777" w:rsidR="00010C01" w:rsidRDefault="00010C01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DE430" w14:textId="77777777" w:rsidR="00010C01" w:rsidRDefault="00010C0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8A4859" w14:textId="77777777" w:rsidR="00010C01" w:rsidRDefault="00010C01" w:rsidP="00010C01">
      <w:r>
        <w:separator/>
      </w:r>
    </w:p>
  </w:footnote>
  <w:footnote w:type="continuationSeparator" w:id="0">
    <w:p w14:paraId="626E768F" w14:textId="77777777" w:rsidR="00010C01" w:rsidRDefault="00010C01" w:rsidP="00010C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8EB715" w14:textId="77777777" w:rsidR="00010C01" w:rsidRDefault="00010C0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752DCF" w14:textId="77777777" w:rsidR="00010C01" w:rsidRDefault="00010C0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1045A6" w14:textId="77777777" w:rsidR="00010C01" w:rsidRDefault="00010C0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FF3F30"/>
    <w:multiLevelType w:val="hybridMultilevel"/>
    <w:tmpl w:val="8AA2D7F8"/>
    <w:lvl w:ilvl="0" w:tplc="C86EC46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Raavi" w:hint="default"/>
        <w:b w:val="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50786"/>
    <w:multiLevelType w:val="hybridMultilevel"/>
    <w:tmpl w:val="8ACC37D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1432564">
    <w:abstractNumId w:val="0"/>
  </w:num>
  <w:num w:numId="2" w16cid:durableId="664091165">
    <w:abstractNumId w:val="0"/>
  </w:num>
  <w:num w:numId="3" w16cid:durableId="6070799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A8D"/>
    <w:rsid w:val="000024C4"/>
    <w:rsid w:val="00007518"/>
    <w:rsid w:val="00007B95"/>
    <w:rsid w:val="00010C01"/>
    <w:rsid w:val="00012E23"/>
    <w:rsid w:val="0001343B"/>
    <w:rsid w:val="0001354A"/>
    <w:rsid w:val="000150FE"/>
    <w:rsid w:val="00015C99"/>
    <w:rsid w:val="0001665C"/>
    <w:rsid w:val="00017DD5"/>
    <w:rsid w:val="00023088"/>
    <w:rsid w:val="00023833"/>
    <w:rsid w:val="0002475B"/>
    <w:rsid w:val="000263F2"/>
    <w:rsid w:val="00032DAF"/>
    <w:rsid w:val="00040D63"/>
    <w:rsid w:val="00041FDC"/>
    <w:rsid w:val="000431F7"/>
    <w:rsid w:val="0004389E"/>
    <w:rsid w:val="00046DF0"/>
    <w:rsid w:val="00051BCB"/>
    <w:rsid w:val="00053070"/>
    <w:rsid w:val="0005398D"/>
    <w:rsid w:val="000550BD"/>
    <w:rsid w:val="00062618"/>
    <w:rsid w:val="0007034A"/>
    <w:rsid w:val="000748A3"/>
    <w:rsid w:val="00075449"/>
    <w:rsid w:val="0007561B"/>
    <w:rsid w:val="00077715"/>
    <w:rsid w:val="00080165"/>
    <w:rsid w:val="0008125F"/>
    <w:rsid w:val="00081918"/>
    <w:rsid w:val="00082C66"/>
    <w:rsid w:val="00085689"/>
    <w:rsid w:val="000856B8"/>
    <w:rsid w:val="00086739"/>
    <w:rsid w:val="000911A3"/>
    <w:rsid w:val="00091B89"/>
    <w:rsid w:val="000936E5"/>
    <w:rsid w:val="00093B94"/>
    <w:rsid w:val="00094B2D"/>
    <w:rsid w:val="000A0ACC"/>
    <w:rsid w:val="000A14E7"/>
    <w:rsid w:val="000A3590"/>
    <w:rsid w:val="000A48BF"/>
    <w:rsid w:val="000B05A0"/>
    <w:rsid w:val="000B164C"/>
    <w:rsid w:val="000B3985"/>
    <w:rsid w:val="000B43AA"/>
    <w:rsid w:val="000B4582"/>
    <w:rsid w:val="000B52CA"/>
    <w:rsid w:val="000C0782"/>
    <w:rsid w:val="000C43B8"/>
    <w:rsid w:val="000C59BA"/>
    <w:rsid w:val="000C7928"/>
    <w:rsid w:val="000D3807"/>
    <w:rsid w:val="000D40BC"/>
    <w:rsid w:val="000D53BB"/>
    <w:rsid w:val="000D550D"/>
    <w:rsid w:val="000D7EF3"/>
    <w:rsid w:val="000E0D5F"/>
    <w:rsid w:val="000E1C64"/>
    <w:rsid w:val="000E2FBB"/>
    <w:rsid w:val="000E34EE"/>
    <w:rsid w:val="000E60DE"/>
    <w:rsid w:val="000F33D8"/>
    <w:rsid w:val="000F397C"/>
    <w:rsid w:val="000F3ABB"/>
    <w:rsid w:val="000F7254"/>
    <w:rsid w:val="000F72D7"/>
    <w:rsid w:val="0010064B"/>
    <w:rsid w:val="00100F37"/>
    <w:rsid w:val="0010228D"/>
    <w:rsid w:val="00102337"/>
    <w:rsid w:val="001025FB"/>
    <w:rsid w:val="00104CF3"/>
    <w:rsid w:val="0010625D"/>
    <w:rsid w:val="00107457"/>
    <w:rsid w:val="00107A85"/>
    <w:rsid w:val="00115DCB"/>
    <w:rsid w:val="001200EC"/>
    <w:rsid w:val="00124009"/>
    <w:rsid w:val="0012558F"/>
    <w:rsid w:val="0012656C"/>
    <w:rsid w:val="001301B2"/>
    <w:rsid w:val="00131191"/>
    <w:rsid w:val="001325EE"/>
    <w:rsid w:val="00132BA8"/>
    <w:rsid w:val="00135077"/>
    <w:rsid w:val="00136574"/>
    <w:rsid w:val="001405D3"/>
    <w:rsid w:val="001406A5"/>
    <w:rsid w:val="00141942"/>
    <w:rsid w:val="00145A74"/>
    <w:rsid w:val="00156518"/>
    <w:rsid w:val="00156BFD"/>
    <w:rsid w:val="0016004A"/>
    <w:rsid w:val="00164C69"/>
    <w:rsid w:val="001659EC"/>
    <w:rsid w:val="00166173"/>
    <w:rsid w:val="00173BD3"/>
    <w:rsid w:val="00175776"/>
    <w:rsid w:val="00177434"/>
    <w:rsid w:val="0017780C"/>
    <w:rsid w:val="00177B3E"/>
    <w:rsid w:val="0018084E"/>
    <w:rsid w:val="001809B3"/>
    <w:rsid w:val="00180A66"/>
    <w:rsid w:val="00181BB3"/>
    <w:rsid w:val="00182CBF"/>
    <w:rsid w:val="00183D14"/>
    <w:rsid w:val="00184A25"/>
    <w:rsid w:val="001868A1"/>
    <w:rsid w:val="00190521"/>
    <w:rsid w:val="0019132B"/>
    <w:rsid w:val="00191D23"/>
    <w:rsid w:val="001926E6"/>
    <w:rsid w:val="00192C8A"/>
    <w:rsid w:val="001966C4"/>
    <w:rsid w:val="001971C5"/>
    <w:rsid w:val="001A3DD0"/>
    <w:rsid w:val="001A6484"/>
    <w:rsid w:val="001A67B0"/>
    <w:rsid w:val="001B0E30"/>
    <w:rsid w:val="001C286A"/>
    <w:rsid w:val="001C28BD"/>
    <w:rsid w:val="001C5807"/>
    <w:rsid w:val="001D3360"/>
    <w:rsid w:val="001D33DE"/>
    <w:rsid w:val="001D497F"/>
    <w:rsid w:val="001D73D0"/>
    <w:rsid w:val="001E1A7D"/>
    <w:rsid w:val="001E561A"/>
    <w:rsid w:val="001E5A2D"/>
    <w:rsid w:val="001E61A0"/>
    <w:rsid w:val="001E6851"/>
    <w:rsid w:val="001F2882"/>
    <w:rsid w:val="001F3D5C"/>
    <w:rsid w:val="001F4ED4"/>
    <w:rsid w:val="001F7D23"/>
    <w:rsid w:val="002001FF"/>
    <w:rsid w:val="0020216A"/>
    <w:rsid w:val="00203D93"/>
    <w:rsid w:val="00204188"/>
    <w:rsid w:val="00204365"/>
    <w:rsid w:val="0020456D"/>
    <w:rsid w:val="0020483C"/>
    <w:rsid w:val="00207E93"/>
    <w:rsid w:val="00216278"/>
    <w:rsid w:val="00216547"/>
    <w:rsid w:val="00217133"/>
    <w:rsid w:val="00217A63"/>
    <w:rsid w:val="0022026C"/>
    <w:rsid w:val="00220D5C"/>
    <w:rsid w:val="002218C2"/>
    <w:rsid w:val="00224A65"/>
    <w:rsid w:val="00225454"/>
    <w:rsid w:val="00227D04"/>
    <w:rsid w:val="0023384B"/>
    <w:rsid w:val="00234B90"/>
    <w:rsid w:val="0024122C"/>
    <w:rsid w:val="00241A9D"/>
    <w:rsid w:val="00241D70"/>
    <w:rsid w:val="002424C3"/>
    <w:rsid w:val="00243159"/>
    <w:rsid w:val="00243198"/>
    <w:rsid w:val="00246512"/>
    <w:rsid w:val="00246AC7"/>
    <w:rsid w:val="00250C09"/>
    <w:rsid w:val="00254350"/>
    <w:rsid w:val="0025454B"/>
    <w:rsid w:val="00255361"/>
    <w:rsid w:val="00255631"/>
    <w:rsid w:val="00257210"/>
    <w:rsid w:val="00257793"/>
    <w:rsid w:val="00264AA4"/>
    <w:rsid w:val="0026562B"/>
    <w:rsid w:val="00266671"/>
    <w:rsid w:val="002671D2"/>
    <w:rsid w:val="002717F7"/>
    <w:rsid w:val="00273570"/>
    <w:rsid w:val="00275F2A"/>
    <w:rsid w:val="00277472"/>
    <w:rsid w:val="002819A5"/>
    <w:rsid w:val="00281D51"/>
    <w:rsid w:val="00282395"/>
    <w:rsid w:val="002823C8"/>
    <w:rsid w:val="00285197"/>
    <w:rsid w:val="00286F57"/>
    <w:rsid w:val="00287494"/>
    <w:rsid w:val="002876BD"/>
    <w:rsid w:val="00290082"/>
    <w:rsid w:val="0029031E"/>
    <w:rsid w:val="00290FEE"/>
    <w:rsid w:val="002953DE"/>
    <w:rsid w:val="0029550A"/>
    <w:rsid w:val="00296E79"/>
    <w:rsid w:val="002974C5"/>
    <w:rsid w:val="002A10A1"/>
    <w:rsid w:val="002A343F"/>
    <w:rsid w:val="002A3783"/>
    <w:rsid w:val="002A4D11"/>
    <w:rsid w:val="002A5B4F"/>
    <w:rsid w:val="002A6ABB"/>
    <w:rsid w:val="002A6CA9"/>
    <w:rsid w:val="002A7097"/>
    <w:rsid w:val="002A709C"/>
    <w:rsid w:val="002A7CD4"/>
    <w:rsid w:val="002B0AC5"/>
    <w:rsid w:val="002B27AE"/>
    <w:rsid w:val="002B483A"/>
    <w:rsid w:val="002B593C"/>
    <w:rsid w:val="002B5C54"/>
    <w:rsid w:val="002C14B5"/>
    <w:rsid w:val="002C15B2"/>
    <w:rsid w:val="002C39AE"/>
    <w:rsid w:val="002C4152"/>
    <w:rsid w:val="002C7C4E"/>
    <w:rsid w:val="002D3B70"/>
    <w:rsid w:val="002D5FE9"/>
    <w:rsid w:val="002E00F1"/>
    <w:rsid w:val="002E0E85"/>
    <w:rsid w:val="002E1CB4"/>
    <w:rsid w:val="002E2506"/>
    <w:rsid w:val="002E3C5B"/>
    <w:rsid w:val="002E4DDE"/>
    <w:rsid w:val="002E6CC6"/>
    <w:rsid w:val="002E7083"/>
    <w:rsid w:val="002E72E8"/>
    <w:rsid w:val="002F04A3"/>
    <w:rsid w:val="002F3956"/>
    <w:rsid w:val="002F5A19"/>
    <w:rsid w:val="002F6601"/>
    <w:rsid w:val="002F7008"/>
    <w:rsid w:val="003000C9"/>
    <w:rsid w:val="003026E5"/>
    <w:rsid w:val="003028CE"/>
    <w:rsid w:val="00305B33"/>
    <w:rsid w:val="00306648"/>
    <w:rsid w:val="00306E4C"/>
    <w:rsid w:val="00307796"/>
    <w:rsid w:val="00307F40"/>
    <w:rsid w:val="0031003F"/>
    <w:rsid w:val="00311171"/>
    <w:rsid w:val="00321F70"/>
    <w:rsid w:val="00322512"/>
    <w:rsid w:val="003230DE"/>
    <w:rsid w:val="00323BC9"/>
    <w:rsid w:val="003241EB"/>
    <w:rsid w:val="0032441E"/>
    <w:rsid w:val="003249A6"/>
    <w:rsid w:val="00326530"/>
    <w:rsid w:val="00326D0D"/>
    <w:rsid w:val="00333D0C"/>
    <w:rsid w:val="00335D5A"/>
    <w:rsid w:val="0033642B"/>
    <w:rsid w:val="00340CC9"/>
    <w:rsid w:val="00344D4F"/>
    <w:rsid w:val="00346507"/>
    <w:rsid w:val="00346D90"/>
    <w:rsid w:val="00350AD6"/>
    <w:rsid w:val="00350F74"/>
    <w:rsid w:val="00353229"/>
    <w:rsid w:val="00353CA0"/>
    <w:rsid w:val="0035650A"/>
    <w:rsid w:val="003570F2"/>
    <w:rsid w:val="003579B9"/>
    <w:rsid w:val="0036119C"/>
    <w:rsid w:val="00367427"/>
    <w:rsid w:val="00367A2C"/>
    <w:rsid w:val="00367CE2"/>
    <w:rsid w:val="00372AE4"/>
    <w:rsid w:val="003750D9"/>
    <w:rsid w:val="0037693F"/>
    <w:rsid w:val="00376BC7"/>
    <w:rsid w:val="00376C3D"/>
    <w:rsid w:val="00377C8B"/>
    <w:rsid w:val="003812CD"/>
    <w:rsid w:val="00381404"/>
    <w:rsid w:val="00382175"/>
    <w:rsid w:val="00382E5E"/>
    <w:rsid w:val="0038340A"/>
    <w:rsid w:val="00387582"/>
    <w:rsid w:val="00391D5A"/>
    <w:rsid w:val="0039524B"/>
    <w:rsid w:val="003A2789"/>
    <w:rsid w:val="003A4DF2"/>
    <w:rsid w:val="003A74D1"/>
    <w:rsid w:val="003B0AEC"/>
    <w:rsid w:val="003C1856"/>
    <w:rsid w:val="003C2422"/>
    <w:rsid w:val="003C2E2F"/>
    <w:rsid w:val="003C3D28"/>
    <w:rsid w:val="003C629B"/>
    <w:rsid w:val="003D0418"/>
    <w:rsid w:val="003D61BC"/>
    <w:rsid w:val="003E4D55"/>
    <w:rsid w:val="003E7A87"/>
    <w:rsid w:val="003F2E71"/>
    <w:rsid w:val="003F7335"/>
    <w:rsid w:val="0040026E"/>
    <w:rsid w:val="00400EF1"/>
    <w:rsid w:val="004032C1"/>
    <w:rsid w:val="00403CF0"/>
    <w:rsid w:val="00405F86"/>
    <w:rsid w:val="004060AA"/>
    <w:rsid w:val="004066CA"/>
    <w:rsid w:val="0040708F"/>
    <w:rsid w:val="00407AA0"/>
    <w:rsid w:val="00411F26"/>
    <w:rsid w:val="00412699"/>
    <w:rsid w:val="00412CB2"/>
    <w:rsid w:val="00413C57"/>
    <w:rsid w:val="00415B94"/>
    <w:rsid w:val="004207D5"/>
    <w:rsid w:val="00421052"/>
    <w:rsid w:val="00423888"/>
    <w:rsid w:val="00430FC0"/>
    <w:rsid w:val="00431E29"/>
    <w:rsid w:val="00433081"/>
    <w:rsid w:val="00433BA4"/>
    <w:rsid w:val="0043610F"/>
    <w:rsid w:val="00436F25"/>
    <w:rsid w:val="004404B8"/>
    <w:rsid w:val="00445F97"/>
    <w:rsid w:val="00447580"/>
    <w:rsid w:val="00450970"/>
    <w:rsid w:val="00452C2F"/>
    <w:rsid w:val="00455252"/>
    <w:rsid w:val="00455824"/>
    <w:rsid w:val="0046186A"/>
    <w:rsid w:val="00462898"/>
    <w:rsid w:val="00464421"/>
    <w:rsid w:val="004649E4"/>
    <w:rsid w:val="00464ABC"/>
    <w:rsid w:val="00465757"/>
    <w:rsid w:val="0047030E"/>
    <w:rsid w:val="00472327"/>
    <w:rsid w:val="004757A2"/>
    <w:rsid w:val="00481E52"/>
    <w:rsid w:val="0048306C"/>
    <w:rsid w:val="004837D5"/>
    <w:rsid w:val="00483AD2"/>
    <w:rsid w:val="0048711A"/>
    <w:rsid w:val="0048771E"/>
    <w:rsid w:val="00494273"/>
    <w:rsid w:val="00495C90"/>
    <w:rsid w:val="0049719D"/>
    <w:rsid w:val="00497C5F"/>
    <w:rsid w:val="004A0DB2"/>
    <w:rsid w:val="004A1F6A"/>
    <w:rsid w:val="004A25BF"/>
    <w:rsid w:val="004A4817"/>
    <w:rsid w:val="004A48AD"/>
    <w:rsid w:val="004A5A2C"/>
    <w:rsid w:val="004A65D2"/>
    <w:rsid w:val="004A717D"/>
    <w:rsid w:val="004A791E"/>
    <w:rsid w:val="004B18E0"/>
    <w:rsid w:val="004B3235"/>
    <w:rsid w:val="004B344D"/>
    <w:rsid w:val="004B35A3"/>
    <w:rsid w:val="004B4F3F"/>
    <w:rsid w:val="004C08F6"/>
    <w:rsid w:val="004D066F"/>
    <w:rsid w:val="004D11A4"/>
    <w:rsid w:val="004D1B5F"/>
    <w:rsid w:val="004D1EB9"/>
    <w:rsid w:val="004D2432"/>
    <w:rsid w:val="004D27CF"/>
    <w:rsid w:val="004D2B74"/>
    <w:rsid w:val="004D2EC3"/>
    <w:rsid w:val="004D53C6"/>
    <w:rsid w:val="004D6531"/>
    <w:rsid w:val="004D655F"/>
    <w:rsid w:val="004E1EE8"/>
    <w:rsid w:val="004E381F"/>
    <w:rsid w:val="004E6967"/>
    <w:rsid w:val="004E6D24"/>
    <w:rsid w:val="004E7940"/>
    <w:rsid w:val="004F02D2"/>
    <w:rsid w:val="004F4ED0"/>
    <w:rsid w:val="004F4FED"/>
    <w:rsid w:val="004F54A2"/>
    <w:rsid w:val="004F58DD"/>
    <w:rsid w:val="004F6362"/>
    <w:rsid w:val="004F63A6"/>
    <w:rsid w:val="004F7F38"/>
    <w:rsid w:val="005028FB"/>
    <w:rsid w:val="0050374F"/>
    <w:rsid w:val="00503C1F"/>
    <w:rsid w:val="00503DC3"/>
    <w:rsid w:val="005043AF"/>
    <w:rsid w:val="00511484"/>
    <w:rsid w:val="0051220F"/>
    <w:rsid w:val="005212F4"/>
    <w:rsid w:val="0052156B"/>
    <w:rsid w:val="0052262F"/>
    <w:rsid w:val="00523B77"/>
    <w:rsid w:val="005251B9"/>
    <w:rsid w:val="005335F1"/>
    <w:rsid w:val="00533689"/>
    <w:rsid w:val="00533E23"/>
    <w:rsid w:val="00535844"/>
    <w:rsid w:val="00542568"/>
    <w:rsid w:val="005427BD"/>
    <w:rsid w:val="00551F1B"/>
    <w:rsid w:val="00552244"/>
    <w:rsid w:val="00553C0A"/>
    <w:rsid w:val="00555373"/>
    <w:rsid w:val="00556425"/>
    <w:rsid w:val="005575CF"/>
    <w:rsid w:val="00557D88"/>
    <w:rsid w:val="00560283"/>
    <w:rsid w:val="00563D78"/>
    <w:rsid w:val="005669F8"/>
    <w:rsid w:val="00567360"/>
    <w:rsid w:val="0056764B"/>
    <w:rsid w:val="005734CA"/>
    <w:rsid w:val="005750F3"/>
    <w:rsid w:val="0058084E"/>
    <w:rsid w:val="00581EF1"/>
    <w:rsid w:val="00587611"/>
    <w:rsid w:val="005909F6"/>
    <w:rsid w:val="00591F9F"/>
    <w:rsid w:val="005920C5"/>
    <w:rsid w:val="00594CA7"/>
    <w:rsid w:val="005A0823"/>
    <w:rsid w:val="005A4A49"/>
    <w:rsid w:val="005A4BAB"/>
    <w:rsid w:val="005A5752"/>
    <w:rsid w:val="005A576B"/>
    <w:rsid w:val="005A57A4"/>
    <w:rsid w:val="005B0A54"/>
    <w:rsid w:val="005B1CE1"/>
    <w:rsid w:val="005B2A8A"/>
    <w:rsid w:val="005B2ED9"/>
    <w:rsid w:val="005B2F8F"/>
    <w:rsid w:val="005B31A0"/>
    <w:rsid w:val="005B543F"/>
    <w:rsid w:val="005C07F3"/>
    <w:rsid w:val="005C53F5"/>
    <w:rsid w:val="005C58B5"/>
    <w:rsid w:val="005C7108"/>
    <w:rsid w:val="005D06AA"/>
    <w:rsid w:val="005D272A"/>
    <w:rsid w:val="005D3542"/>
    <w:rsid w:val="005D3D8C"/>
    <w:rsid w:val="005E3813"/>
    <w:rsid w:val="005E3D9B"/>
    <w:rsid w:val="005E4A6C"/>
    <w:rsid w:val="005E6A89"/>
    <w:rsid w:val="005F33B5"/>
    <w:rsid w:val="005F6087"/>
    <w:rsid w:val="005F6712"/>
    <w:rsid w:val="006028E7"/>
    <w:rsid w:val="006042F6"/>
    <w:rsid w:val="00606E49"/>
    <w:rsid w:val="00607870"/>
    <w:rsid w:val="00610B13"/>
    <w:rsid w:val="00611A69"/>
    <w:rsid w:val="00614AD6"/>
    <w:rsid w:val="00615241"/>
    <w:rsid w:val="00625C3D"/>
    <w:rsid w:val="0062674F"/>
    <w:rsid w:val="00626BCE"/>
    <w:rsid w:val="00627AA3"/>
    <w:rsid w:val="006331B0"/>
    <w:rsid w:val="00635736"/>
    <w:rsid w:val="006364F6"/>
    <w:rsid w:val="00637319"/>
    <w:rsid w:val="006375D4"/>
    <w:rsid w:val="006438F2"/>
    <w:rsid w:val="006448B2"/>
    <w:rsid w:val="0064572E"/>
    <w:rsid w:val="00647B86"/>
    <w:rsid w:val="006517BD"/>
    <w:rsid w:val="00652698"/>
    <w:rsid w:val="00652CBE"/>
    <w:rsid w:val="006546EB"/>
    <w:rsid w:val="00655BE6"/>
    <w:rsid w:val="00660246"/>
    <w:rsid w:val="00660BD6"/>
    <w:rsid w:val="006627A1"/>
    <w:rsid w:val="00662EA6"/>
    <w:rsid w:val="006643D0"/>
    <w:rsid w:val="0066660C"/>
    <w:rsid w:val="00672EA4"/>
    <w:rsid w:val="006739C5"/>
    <w:rsid w:val="00675847"/>
    <w:rsid w:val="0068430F"/>
    <w:rsid w:val="00684E03"/>
    <w:rsid w:val="00687A47"/>
    <w:rsid w:val="0069005C"/>
    <w:rsid w:val="00690C56"/>
    <w:rsid w:val="00691A0D"/>
    <w:rsid w:val="00692FEE"/>
    <w:rsid w:val="006967ED"/>
    <w:rsid w:val="006A4218"/>
    <w:rsid w:val="006A551F"/>
    <w:rsid w:val="006A5E29"/>
    <w:rsid w:val="006B4ABC"/>
    <w:rsid w:val="006B57B7"/>
    <w:rsid w:val="006C1B82"/>
    <w:rsid w:val="006C4ADF"/>
    <w:rsid w:val="006C5E03"/>
    <w:rsid w:val="006C61E5"/>
    <w:rsid w:val="006C74D9"/>
    <w:rsid w:val="006D07C8"/>
    <w:rsid w:val="006D0D85"/>
    <w:rsid w:val="006D1AB7"/>
    <w:rsid w:val="006D5174"/>
    <w:rsid w:val="006D7BA1"/>
    <w:rsid w:val="006E21C9"/>
    <w:rsid w:val="006E2D72"/>
    <w:rsid w:val="006F6675"/>
    <w:rsid w:val="006F700A"/>
    <w:rsid w:val="006F7DED"/>
    <w:rsid w:val="007022E1"/>
    <w:rsid w:val="00703A5D"/>
    <w:rsid w:val="00703BE3"/>
    <w:rsid w:val="007045F7"/>
    <w:rsid w:val="00707090"/>
    <w:rsid w:val="00707F62"/>
    <w:rsid w:val="00711050"/>
    <w:rsid w:val="007125E5"/>
    <w:rsid w:val="0071396C"/>
    <w:rsid w:val="007142E7"/>
    <w:rsid w:val="00715F43"/>
    <w:rsid w:val="00717AA4"/>
    <w:rsid w:val="007210CE"/>
    <w:rsid w:val="00722473"/>
    <w:rsid w:val="007240D9"/>
    <w:rsid w:val="0072505D"/>
    <w:rsid w:val="0072596E"/>
    <w:rsid w:val="0072721A"/>
    <w:rsid w:val="007302FF"/>
    <w:rsid w:val="0073134D"/>
    <w:rsid w:val="0073157C"/>
    <w:rsid w:val="00732FFF"/>
    <w:rsid w:val="00734EB2"/>
    <w:rsid w:val="0073611F"/>
    <w:rsid w:val="00737D11"/>
    <w:rsid w:val="00752144"/>
    <w:rsid w:val="00753FFA"/>
    <w:rsid w:val="00760E8F"/>
    <w:rsid w:val="00761260"/>
    <w:rsid w:val="007621CD"/>
    <w:rsid w:val="007636E4"/>
    <w:rsid w:val="00767289"/>
    <w:rsid w:val="00772A2A"/>
    <w:rsid w:val="0077408A"/>
    <w:rsid w:val="00774D41"/>
    <w:rsid w:val="0077732A"/>
    <w:rsid w:val="007773AC"/>
    <w:rsid w:val="00780223"/>
    <w:rsid w:val="0078429C"/>
    <w:rsid w:val="00786A6C"/>
    <w:rsid w:val="007871E1"/>
    <w:rsid w:val="00791298"/>
    <w:rsid w:val="0079366E"/>
    <w:rsid w:val="00797D97"/>
    <w:rsid w:val="007A1E63"/>
    <w:rsid w:val="007A22B7"/>
    <w:rsid w:val="007A293B"/>
    <w:rsid w:val="007A31DC"/>
    <w:rsid w:val="007A43B7"/>
    <w:rsid w:val="007B0E88"/>
    <w:rsid w:val="007B75ED"/>
    <w:rsid w:val="007C1C7D"/>
    <w:rsid w:val="007C26D0"/>
    <w:rsid w:val="007C4569"/>
    <w:rsid w:val="007C63F1"/>
    <w:rsid w:val="007D3D20"/>
    <w:rsid w:val="007D3D44"/>
    <w:rsid w:val="007D3F91"/>
    <w:rsid w:val="007D4AB7"/>
    <w:rsid w:val="007D5813"/>
    <w:rsid w:val="007E205C"/>
    <w:rsid w:val="007E40B6"/>
    <w:rsid w:val="007E627E"/>
    <w:rsid w:val="007E664B"/>
    <w:rsid w:val="007F0243"/>
    <w:rsid w:val="007F07AD"/>
    <w:rsid w:val="007F12C5"/>
    <w:rsid w:val="007F19A9"/>
    <w:rsid w:val="007F2B79"/>
    <w:rsid w:val="007F611F"/>
    <w:rsid w:val="007F7191"/>
    <w:rsid w:val="0080139D"/>
    <w:rsid w:val="008025BE"/>
    <w:rsid w:val="00803844"/>
    <w:rsid w:val="008047FD"/>
    <w:rsid w:val="008074DE"/>
    <w:rsid w:val="008133EA"/>
    <w:rsid w:val="00813A52"/>
    <w:rsid w:val="00820C05"/>
    <w:rsid w:val="008225CF"/>
    <w:rsid w:val="008251D2"/>
    <w:rsid w:val="008269DD"/>
    <w:rsid w:val="00830843"/>
    <w:rsid w:val="0083174F"/>
    <w:rsid w:val="00832661"/>
    <w:rsid w:val="00832DA6"/>
    <w:rsid w:val="008347E8"/>
    <w:rsid w:val="00836F2B"/>
    <w:rsid w:val="008376D3"/>
    <w:rsid w:val="00843EB7"/>
    <w:rsid w:val="00844389"/>
    <w:rsid w:val="00844870"/>
    <w:rsid w:val="00845229"/>
    <w:rsid w:val="0084621F"/>
    <w:rsid w:val="00850AF5"/>
    <w:rsid w:val="00850EDD"/>
    <w:rsid w:val="00853562"/>
    <w:rsid w:val="00855A4D"/>
    <w:rsid w:val="00855C3A"/>
    <w:rsid w:val="0086162B"/>
    <w:rsid w:val="00864587"/>
    <w:rsid w:val="008663D3"/>
    <w:rsid w:val="00867A83"/>
    <w:rsid w:val="008700C7"/>
    <w:rsid w:val="008700C9"/>
    <w:rsid w:val="00871039"/>
    <w:rsid w:val="0087556B"/>
    <w:rsid w:val="008755A6"/>
    <w:rsid w:val="0087634B"/>
    <w:rsid w:val="008770EB"/>
    <w:rsid w:val="00877C84"/>
    <w:rsid w:val="008801BD"/>
    <w:rsid w:val="00880446"/>
    <w:rsid w:val="008831DE"/>
    <w:rsid w:val="00885928"/>
    <w:rsid w:val="00886CD6"/>
    <w:rsid w:val="00886D3A"/>
    <w:rsid w:val="00890F76"/>
    <w:rsid w:val="0089373B"/>
    <w:rsid w:val="00893D90"/>
    <w:rsid w:val="008966BA"/>
    <w:rsid w:val="008970CE"/>
    <w:rsid w:val="008A06F5"/>
    <w:rsid w:val="008A4758"/>
    <w:rsid w:val="008B4851"/>
    <w:rsid w:val="008B4E09"/>
    <w:rsid w:val="008B55EE"/>
    <w:rsid w:val="008B5AEA"/>
    <w:rsid w:val="008B5D04"/>
    <w:rsid w:val="008B6C7F"/>
    <w:rsid w:val="008B777C"/>
    <w:rsid w:val="008C1D3A"/>
    <w:rsid w:val="008C2481"/>
    <w:rsid w:val="008C3DEA"/>
    <w:rsid w:val="008C58F0"/>
    <w:rsid w:val="008C612E"/>
    <w:rsid w:val="008C6568"/>
    <w:rsid w:val="008D01B0"/>
    <w:rsid w:val="008D29CC"/>
    <w:rsid w:val="008D5610"/>
    <w:rsid w:val="008D6DC6"/>
    <w:rsid w:val="008E482F"/>
    <w:rsid w:val="008E5689"/>
    <w:rsid w:val="008E70B0"/>
    <w:rsid w:val="008E78E1"/>
    <w:rsid w:val="008F0717"/>
    <w:rsid w:val="008F23EC"/>
    <w:rsid w:val="008F4810"/>
    <w:rsid w:val="008F5DB0"/>
    <w:rsid w:val="008F652A"/>
    <w:rsid w:val="00907637"/>
    <w:rsid w:val="009100BE"/>
    <w:rsid w:val="00910303"/>
    <w:rsid w:val="00910755"/>
    <w:rsid w:val="00912D52"/>
    <w:rsid w:val="00913FB3"/>
    <w:rsid w:val="0091516A"/>
    <w:rsid w:val="009157DD"/>
    <w:rsid w:val="009169D1"/>
    <w:rsid w:val="00922817"/>
    <w:rsid w:val="009249C8"/>
    <w:rsid w:val="00925260"/>
    <w:rsid w:val="00927048"/>
    <w:rsid w:val="00932859"/>
    <w:rsid w:val="0093477F"/>
    <w:rsid w:val="009378B4"/>
    <w:rsid w:val="00941916"/>
    <w:rsid w:val="00941D7B"/>
    <w:rsid w:val="00942A4A"/>
    <w:rsid w:val="0094460B"/>
    <w:rsid w:val="00945C3C"/>
    <w:rsid w:val="00950DEE"/>
    <w:rsid w:val="0095313D"/>
    <w:rsid w:val="00953806"/>
    <w:rsid w:val="009549EA"/>
    <w:rsid w:val="00954CA2"/>
    <w:rsid w:val="00956DD1"/>
    <w:rsid w:val="00957A2A"/>
    <w:rsid w:val="009600BB"/>
    <w:rsid w:val="00961099"/>
    <w:rsid w:val="00961CED"/>
    <w:rsid w:val="00966D48"/>
    <w:rsid w:val="0097023B"/>
    <w:rsid w:val="00971C52"/>
    <w:rsid w:val="00972B9F"/>
    <w:rsid w:val="00973C71"/>
    <w:rsid w:val="009746A6"/>
    <w:rsid w:val="00974713"/>
    <w:rsid w:val="00976C91"/>
    <w:rsid w:val="009771BF"/>
    <w:rsid w:val="00977E44"/>
    <w:rsid w:val="00981CCD"/>
    <w:rsid w:val="00982C4A"/>
    <w:rsid w:val="009861C2"/>
    <w:rsid w:val="009918F9"/>
    <w:rsid w:val="00993401"/>
    <w:rsid w:val="00994533"/>
    <w:rsid w:val="00994E8C"/>
    <w:rsid w:val="00997D6E"/>
    <w:rsid w:val="009A0447"/>
    <w:rsid w:val="009A069B"/>
    <w:rsid w:val="009A0D42"/>
    <w:rsid w:val="009A37CE"/>
    <w:rsid w:val="009A5CDA"/>
    <w:rsid w:val="009A60C4"/>
    <w:rsid w:val="009A60E2"/>
    <w:rsid w:val="009A742B"/>
    <w:rsid w:val="009A77F0"/>
    <w:rsid w:val="009B2F75"/>
    <w:rsid w:val="009B3630"/>
    <w:rsid w:val="009C180C"/>
    <w:rsid w:val="009C246E"/>
    <w:rsid w:val="009C5781"/>
    <w:rsid w:val="009C5CA1"/>
    <w:rsid w:val="009C7A2D"/>
    <w:rsid w:val="009D03A9"/>
    <w:rsid w:val="009D171B"/>
    <w:rsid w:val="009D555E"/>
    <w:rsid w:val="009D716B"/>
    <w:rsid w:val="009E1AE0"/>
    <w:rsid w:val="009E277D"/>
    <w:rsid w:val="009E5227"/>
    <w:rsid w:val="009E7349"/>
    <w:rsid w:val="009F3972"/>
    <w:rsid w:val="009F6710"/>
    <w:rsid w:val="00A02195"/>
    <w:rsid w:val="00A03DD7"/>
    <w:rsid w:val="00A12418"/>
    <w:rsid w:val="00A1543A"/>
    <w:rsid w:val="00A1550A"/>
    <w:rsid w:val="00A160BD"/>
    <w:rsid w:val="00A2047D"/>
    <w:rsid w:val="00A20EF2"/>
    <w:rsid w:val="00A22176"/>
    <w:rsid w:val="00A23200"/>
    <w:rsid w:val="00A23994"/>
    <w:rsid w:val="00A31794"/>
    <w:rsid w:val="00A31EC7"/>
    <w:rsid w:val="00A36B1C"/>
    <w:rsid w:val="00A37893"/>
    <w:rsid w:val="00A40E91"/>
    <w:rsid w:val="00A413A5"/>
    <w:rsid w:val="00A42A47"/>
    <w:rsid w:val="00A448F2"/>
    <w:rsid w:val="00A44F91"/>
    <w:rsid w:val="00A45704"/>
    <w:rsid w:val="00A57E2D"/>
    <w:rsid w:val="00A62182"/>
    <w:rsid w:val="00A67A8D"/>
    <w:rsid w:val="00A714FC"/>
    <w:rsid w:val="00A71CB3"/>
    <w:rsid w:val="00A72BE1"/>
    <w:rsid w:val="00A734CD"/>
    <w:rsid w:val="00A753BE"/>
    <w:rsid w:val="00A76828"/>
    <w:rsid w:val="00A8511E"/>
    <w:rsid w:val="00A87096"/>
    <w:rsid w:val="00A928A7"/>
    <w:rsid w:val="00A9318C"/>
    <w:rsid w:val="00A96BE4"/>
    <w:rsid w:val="00AA2B3A"/>
    <w:rsid w:val="00AA4712"/>
    <w:rsid w:val="00AA57E8"/>
    <w:rsid w:val="00AA6A37"/>
    <w:rsid w:val="00AA7539"/>
    <w:rsid w:val="00AB1983"/>
    <w:rsid w:val="00AC0575"/>
    <w:rsid w:val="00AC0E20"/>
    <w:rsid w:val="00AC66F2"/>
    <w:rsid w:val="00AD1839"/>
    <w:rsid w:val="00AD244B"/>
    <w:rsid w:val="00AD4222"/>
    <w:rsid w:val="00AD6D1E"/>
    <w:rsid w:val="00AE0ACE"/>
    <w:rsid w:val="00AE17F3"/>
    <w:rsid w:val="00AE2B16"/>
    <w:rsid w:val="00AE32DF"/>
    <w:rsid w:val="00AE4A02"/>
    <w:rsid w:val="00AF2468"/>
    <w:rsid w:val="00AF68F7"/>
    <w:rsid w:val="00B01251"/>
    <w:rsid w:val="00B01DEA"/>
    <w:rsid w:val="00B021C3"/>
    <w:rsid w:val="00B02E68"/>
    <w:rsid w:val="00B06A24"/>
    <w:rsid w:val="00B1272A"/>
    <w:rsid w:val="00B1309D"/>
    <w:rsid w:val="00B13A76"/>
    <w:rsid w:val="00B1650A"/>
    <w:rsid w:val="00B20098"/>
    <w:rsid w:val="00B2012B"/>
    <w:rsid w:val="00B2041B"/>
    <w:rsid w:val="00B20AFD"/>
    <w:rsid w:val="00B220FD"/>
    <w:rsid w:val="00B277A9"/>
    <w:rsid w:val="00B3210A"/>
    <w:rsid w:val="00B37730"/>
    <w:rsid w:val="00B4016D"/>
    <w:rsid w:val="00B40F60"/>
    <w:rsid w:val="00B43C88"/>
    <w:rsid w:val="00B44CAD"/>
    <w:rsid w:val="00B44E41"/>
    <w:rsid w:val="00B46BB5"/>
    <w:rsid w:val="00B56DA2"/>
    <w:rsid w:val="00B62941"/>
    <w:rsid w:val="00B63574"/>
    <w:rsid w:val="00B66B23"/>
    <w:rsid w:val="00B70E87"/>
    <w:rsid w:val="00B7346A"/>
    <w:rsid w:val="00B74B1C"/>
    <w:rsid w:val="00B75CC2"/>
    <w:rsid w:val="00B771CE"/>
    <w:rsid w:val="00B774C4"/>
    <w:rsid w:val="00B77D2C"/>
    <w:rsid w:val="00B82388"/>
    <w:rsid w:val="00B85EEC"/>
    <w:rsid w:val="00B87546"/>
    <w:rsid w:val="00B87878"/>
    <w:rsid w:val="00B90D15"/>
    <w:rsid w:val="00B9367D"/>
    <w:rsid w:val="00B93A33"/>
    <w:rsid w:val="00B9732A"/>
    <w:rsid w:val="00BA40BA"/>
    <w:rsid w:val="00BA56EA"/>
    <w:rsid w:val="00BA692B"/>
    <w:rsid w:val="00BB1674"/>
    <w:rsid w:val="00BB3F20"/>
    <w:rsid w:val="00BB453E"/>
    <w:rsid w:val="00BB6F63"/>
    <w:rsid w:val="00BC34A5"/>
    <w:rsid w:val="00BC4FE9"/>
    <w:rsid w:val="00BC6ED7"/>
    <w:rsid w:val="00BC72E2"/>
    <w:rsid w:val="00BD1A5E"/>
    <w:rsid w:val="00BD4E99"/>
    <w:rsid w:val="00BD7670"/>
    <w:rsid w:val="00BD7D7E"/>
    <w:rsid w:val="00BE1D04"/>
    <w:rsid w:val="00BE36D5"/>
    <w:rsid w:val="00BE5FA8"/>
    <w:rsid w:val="00BE6F0E"/>
    <w:rsid w:val="00BF06A3"/>
    <w:rsid w:val="00BF243B"/>
    <w:rsid w:val="00BF2E48"/>
    <w:rsid w:val="00BF5FAB"/>
    <w:rsid w:val="00BF73A9"/>
    <w:rsid w:val="00BF797C"/>
    <w:rsid w:val="00C00204"/>
    <w:rsid w:val="00C02078"/>
    <w:rsid w:val="00C0260D"/>
    <w:rsid w:val="00C0444A"/>
    <w:rsid w:val="00C05FA6"/>
    <w:rsid w:val="00C07145"/>
    <w:rsid w:val="00C14357"/>
    <w:rsid w:val="00C143EF"/>
    <w:rsid w:val="00C165D8"/>
    <w:rsid w:val="00C168ED"/>
    <w:rsid w:val="00C20011"/>
    <w:rsid w:val="00C20915"/>
    <w:rsid w:val="00C20C1F"/>
    <w:rsid w:val="00C21D4D"/>
    <w:rsid w:val="00C2594C"/>
    <w:rsid w:val="00C25B64"/>
    <w:rsid w:val="00C30475"/>
    <w:rsid w:val="00C32A17"/>
    <w:rsid w:val="00C32EB7"/>
    <w:rsid w:val="00C32FB0"/>
    <w:rsid w:val="00C3540C"/>
    <w:rsid w:val="00C35954"/>
    <w:rsid w:val="00C37547"/>
    <w:rsid w:val="00C3766A"/>
    <w:rsid w:val="00C436D1"/>
    <w:rsid w:val="00C450A0"/>
    <w:rsid w:val="00C46368"/>
    <w:rsid w:val="00C4722B"/>
    <w:rsid w:val="00C5346C"/>
    <w:rsid w:val="00C53AF3"/>
    <w:rsid w:val="00C55B55"/>
    <w:rsid w:val="00C57816"/>
    <w:rsid w:val="00C62FAB"/>
    <w:rsid w:val="00C63D1B"/>
    <w:rsid w:val="00C647EC"/>
    <w:rsid w:val="00C66D31"/>
    <w:rsid w:val="00C67094"/>
    <w:rsid w:val="00C67E64"/>
    <w:rsid w:val="00C73738"/>
    <w:rsid w:val="00C73C78"/>
    <w:rsid w:val="00C75828"/>
    <w:rsid w:val="00C75C87"/>
    <w:rsid w:val="00C75F82"/>
    <w:rsid w:val="00C77B9C"/>
    <w:rsid w:val="00C8136A"/>
    <w:rsid w:val="00C81EFE"/>
    <w:rsid w:val="00C82094"/>
    <w:rsid w:val="00C9183D"/>
    <w:rsid w:val="00C95A97"/>
    <w:rsid w:val="00C964EC"/>
    <w:rsid w:val="00C97842"/>
    <w:rsid w:val="00C97D88"/>
    <w:rsid w:val="00CA3C3C"/>
    <w:rsid w:val="00CA6057"/>
    <w:rsid w:val="00CA69E3"/>
    <w:rsid w:val="00CA7A39"/>
    <w:rsid w:val="00CB29B8"/>
    <w:rsid w:val="00CB31A7"/>
    <w:rsid w:val="00CB3C3B"/>
    <w:rsid w:val="00CB439A"/>
    <w:rsid w:val="00CC1B95"/>
    <w:rsid w:val="00CC7E71"/>
    <w:rsid w:val="00CC7E96"/>
    <w:rsid w:val="00CD146E"/>
    <w:rsid w:val="00CD280D"/>
    <w:rsid w:val="00CD3871"/>
    <w:rsid w:val="00CD393B"/>
    <w:rsid w:val="00CD4E00"/>
    <w:rsid w:val="00CD5EDA"/>
    <w:rsid w:val="00CD60A4"/>
    <w:rsid w:val="00CD6380"/>
    <w:rsid w:val="00CE06DD"/>
    <w:rsid w:val="00CE06EE"/>
    <w:rsid w:val="00CE252E"/>
    <w:rsid w:val="00CE361D"/>
    <w:rsid w:val="00CE7A93"/>
    <w:rsid w:val="00CF0184"/>
    <w:rsid w:val="00D056F1"/>
    <w:rsid w:val="00D06044"/>
    <w:rsid w:val="00D06C15"/>
    <w:rsid w:val="00D0797C"/>
    <w:rsid w:val="00D10290"/>
    <w:rsid w:val="00D111AA"/>
    <w:rsid w:val="00D111B2"/>
    <w:rsid w:val="00D151A6"/>
    <w:rsid w:val="00D151DC"/>
    <w:rsid w:val="00D160BC"/>
    <w:rsid w:val="00D169FC"/>
    <w:rsid w:val="00D231AA"/>
    <w:rsid w:val="00D24B1D"/>
    <w:rsid w:val="00D26CAD"/>
    <w:rsid w:val="00D27CBA"/>
    <w:rsid w:val="00D30A1F"/>
    <w:rsid w:val="00D31090"/>
    <w:rsid w:val="00D32F5C"/>
    <w:rsid w:val="00D351AE"/>
    <w:rsid w:val="00D45931"/>
    <w:rsid w:val="00D46C26"/>
    <w:rsid w:val="00D52566"/>
    <w:rsid w:val="00D52C2F"/>
    <w:rsid w:val="00D542DB"/>
    <w:rsid w:val="00D55147"/>
    <w:rsid w:val="00D553CD"/>
    <w:rsid w:val="00D5572A"/>
    <w:rsid w:val="00D56A99"/>
    <w:rsid w:val="00D57087"/>
    <w:rsid w:val="00D61F9E"/>
    <w:rsid w:val="00D62B00"/>
    <w:rsid w:val="00D63FFD"/>
    <w:rsid w:val="00D6768A"/>
    <w:rsid w:val="00D679CE"/>
    <w:rsid w:val="00D71203"/>
    <w:rsid w:val="00D71D2B"/>
    <w:rsid w:val="00D721E9"/>
    <w:rsid w:val="00D7224F"/>
    <w:rsid w:val="00D72BFE"/>
    <w:rsid w:val="00D73469"/>
    <w:rsid w:val="00D759E7"/>
    <w:rsid w:val="00D75F31"/>
    <w:rsid w:val="00D7657A"/>
    <w:rsid w:val="00D824CE"/>
    <w:rsid w:val="00D824E7"/>
    <w:rsid w:val="00D83882"/>
    <w:rsid w:val="00D84F18"/>
    <w:rsid w:val="00D91C5F"/>
    <w:rsid w:val="00D92975"/>
    <w:rsid w:val="00D95620"/>
    <w:rsid w:val="00D957EC"/>
    <w:rsid w:val="00D96054"/>
    <w:rsid w:val="00D977F9"/>
    <w:rsid w:val="00D97CAB"/>
    <w:rsid w:val="00DA27A1"/>
    <w:rsid w:val="00DA4B06"/>
    <w:rsid w:val="00DB02AB"/>
    <w:rsid w:val="00DB0EA0"/>
    <w:rsid w:val="00DB2317"/>
    <w:rsid w:val="00DB5414"/>
    <w:rsid w:val="00DB59D5"/>
    <w:rsid w:val="00DB5B5A"/>
    <w:rsid w:val="00DC3DE1"/>
    <w:rsid w:val="00DC5306"/>
    <w:rsid w:val="00DC7817"/>
    <w:rsid w:val="00DD0C8A"/>
    <w:rsid w:val="00DD26AA"/>
    <w:rsid w:val="00DD5126"/>
    <w:rsid w:val="00DD7877"/>
    <w:rsid w:val="00DD7DEE"/>
    <w:rsid w:val="00DE6AA2"/>
    <w:rsid w:val="00DE6AFA"/>
    <w:rsid w:val="00DF002B"/>
    <w:rsid w:val="00DF07FD"/>
    <w:rsid w:val="00DF2955"/>
    <w:rsid w:val="00DF550F"/>
    <w:rsid w:val="00DF7853"/>
    <w:rsid w:val="00DF78C9"/>
    <w:rsid w:val="00E00611"/>
    <w:rsid w:val="00E01C78"/>
    <w:rsid w:val="00E10D50"/>
    <w:rsid w:val="00E11BD6"/>
    <w:rsid w:val="00E20657"/>
    <w:rsid w:val="00E20CF2"/>
    <w:rsid w:val="00E21B85"/>
    <w:rsid w:val="00E22462"/>
    <w:rsid w:val="00E25EC9"/>
    <w:rsid w:val="00E2640E"/>
    <w:rsid w:val="00E30648"/>
    <w:rsid w:val="00E31601"/>
    <w:rsid w:val="00E3220F"/>
    <w:rsid w:val="00E33545"/>
    <w:rsid w:val="00E341C7"/>
    <w:rsid w:val="00E40640"/>
    <w:rsid w:val="00E425CB"/>
    <w:rsid w:val="00E42A67"/>
    <w:rsid w:val="00E42C04"/>
    <w:rsid w:val="00E522EC"/>
    <w:rsid w:val="00E552BD"/>
    <w:rsid w:val="00E5590D"/>
    <w:rsid w:val="00E66622"/>
    <w:rsid w:val="00E672E5"/>
    <w:rsid w:val="00E67F85"/>
    <w:rsid w:val="00E71316"/>
    <w:rsid w:val="00E71A56"/>
    <w:rsid w:val="00E71AA0"/>
    <w:rsid w:val="00E73B8A"/>
    <w:rsid w:val="00E81059"/>
    <w:rsid w:val="00E8182E"/>
    <w:rsid w:val="00E8202F"/>
    <w:rsid w:val="00E85AE2"/>
    <w:rsid w:val="00E85F3A"/>
    <w:rsid w:val="00E86086"/>
    <w:rsid w:val="00E8751A"/>
    <w:rsid w:val="00E91983"/>
    <w:rsid w:val="00E92CEE"/>
    <w:rsid w:val="00E944A1"/>
    <w:rsid w:val="00E9618F"/>
    <w:rsid w:val="00E9672A"/>
    <w:rsid w:val="00E96ED5"/>
    <w:rsid w:val="00E97B8E"/>
    <w:rsid w:val="00E97E2C"/>
    <w:rsid w:val="00EB0230"/>
    <w:rsid w:val="00EB1D44"/>
    <w:rsid w:val="00EB1FBB"/>
    <w:rsid w:val="00EB2ED7"/>
    <w:rsid w:val="00EC17F7"/>
    <w:rsid w:val="00EC4DA1"/>
    <w:rsid w:val="00EC5C77"/>
    <w:rsid w:val="00EC63D2"/>
    <w:rsid w:val="00ED1163"/>
    <w:rsid w:val="00ED1741"/>
    <w:rsid w:val="00ED430C"/>
    <w:rsid w:val="00ED4AEE"/>
    <w:rsid w:val="00ED62C0"/>
    <w:rsid w:val="00EE0C2F"/>
    <w:rsid w:val="00EE10B4"/>
    <w:rsid w:val="00EE2D2D"/>
    <w:rsid w:val="00EE2EF0"/>
    <w:rsid w:val="00EF25B2"/>
    <w:rsid w:val="00EF2833"/>
    <w:rsid w:val="00EF3369"/>
    <w:rsid w:val="00F0180B"/>
    <w:rsid w:val="00F040D0"/>
    <w:rsid w:val="00F048C3"/>
    <w:rsid w:val="00F0709D"/>
    <w:rsid w:val="00F1246D"/>
    <w:rsid w:val="00F16B6C"/>
    <w:rsid w:val="00F17516"/>
    <w:rsid w:val="00F20D6A"/>
    <w:rsid w:val="00F20E6B"/>
    <w:rsid w:val="00F21412"/>
    <w:rsid w:val="00F2261A"/>
    <w:rsid w:val="00F227B3"/>
    <w:rsid w:val="00F234D1"/>
    <w:rsid w:val="00F23A1F"/>
    <w:rsid w:val="00F25CCA"/>
    <w:rsid w:val="00F337F5"/>
    <w:rsid w:val="00F35E04"/>
    <w:rsid w:val="00F36624"/>
    <w:rsid w:val="00F50215"/>
    <w:rsid w:val="00F55E75"/>
    <w:rsid w:val="00F62127"/>
    <w:rsid w:val="00F63263"/>
    <w:rsid w:val="00F652EB"/>
    <w:rsid w:val="00F66B04"/>
    <w:rsid w:val="00F70795"/>
    <w:rsid w:val="00F7187E"/>
    <w:rsid w:val="00F76C0D"/>
    <w:rsid w:val="00F77EDB"/>
    <w:rsid w:val="00F80450"/>
    <w:rsid w:val="00F848E0"/>
    <w:rsid w:val="00F84FFC"/>
    <w:rsid w:val="00F86B9A"/>
    <w:rsid w:val="00F9492E"/>
    <w:rsid w:val="00FA10C4"/>
    <w:rsid w:val="00FA2237"/>
    <w:rsid w:val="00FA28AA"/>
    <w:rsid w:val="00FA2D58"/>
    <w:rsid w:val="00FA37C0"/>
    <w:rsid w:val="00FA3ACA"/>
    <w:rsid w:val="00FA5D22"/>
    <w:rsid w:val="00FA72BE"/>
    <w:rsid w:val="00FB093F"/>
    <w:rsid w:val="00FB1286"/>
    <w:rsid w:val="00FB2CA6"/>
    <w:rsid w:val="00FB3333"/>
    <w:rsid w:val="00FB3EF6"/>
    <w:rsid w:val="00FB77D4"/>
    <w:rsid w:val="00FC255A"/>
    <w:rsid w:val="00FC42E1"/>
    <w:rsid w:val="00FC4B3E"/>
    <w:rsid w:val="00FD6266"/>
    <w:rsid w:val="00FD663F"/>
    <w:rsid w:val="00FD6AD8"/>
    <w:rsid w:val="00FE6333"/>
    <w:rsid w:val="00FE6C05"/>
    <w:rsid w:val="00FF0CB1"/>
    <w:rsid w:val="00FF2442"/>
    <w:rsid w:val="00FF3B36"/>
    <w:rsid w:val="00FF5C73"/>
    <w:rsid w:val="00FF5F88"/>
    <w:rsid w:val="00FF615D"/>
    <w:rsid w:val="00FF6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A17E0"/>
  <w15:chartTrackingRefBased/>
  <w15:docId w15:val="{F284BCE8-85DD-4545-AB16-CBC30E931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7A8D"/>
    <w:rPr>
      <w:rFonts w:ascii="Times New Roman" w:eastAsia="Times New Roman" w:hAnsi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aliases w:val="Normal (Web) Char,Normal (Web) Char Char Char,Normal (Web) Char Char"/>
    <w:basedOn w:val="Normal"/>
    <w:uiPriority w:val="99"/>
    <w:unhideWhenUsed/>
    <w:qFormat/>
    <w:rsid w:val="00D5514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Forte">
    <w:name w:val="Strong"/>
    <w:qFormat/>
    <w:rsid w:val="00D55147"/>
    <w:rPr>
      <w:b/>
      <w:bCs/>
    </w:rPr>
  </w:style>
  <w:style w:type="character" w:styleId="Hyperlink">
    <w:name w:val="Hyperlink"/>
    <w:uiPriority w:val="99"/>
    <w:unhideWhenUsed/>
    <w:rsid w:val="005920C5"/>
    <w:rPr>
      <w:color w:val="0563C1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010C0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10C01"/>
    <w:rPr>
      <w:rFonts w:ascii="Times New Roman" w:eastAsia="Times New Roman" w:hAnsi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010C0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010C01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36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7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1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Links>
    <vt:vector size="12" baseType="variant">
      <vt:variant>
        <vt:i4>4653164</vt:i4>
      </vt:variant>
      <vt:variant>
        <vt:i4>3</vt:i4>
      </vt:variant>
      <vt:variant>
        <vt:i4>0</vt:i4>
      </vt:variant>
      <vt:variant>
        <vt:i4>5</vt:i4>
      </vt:variant>
      <vt:variant>
        <vt:lpwstr>mailto:compras@peritiba.sc.gov.br</vt:lpwstr>
      </vt:variant>
      <vt:variant>
        <vt:lpwstr/>
      </vt:variant>
      <vt:variant>
        <vt:i4>3014714</vt:i4>
      </vt:variant>
      <vt:variant>
        <vt:i4>0</vt:i4>
      </vt:variant>
      <vt:variant>
        <vt:i4>0</vt:i4>
      </vt:variant>
      <vt:variant>
        <vt:i4>5</vt:i4>
      </vt:variant>
      <vt:variant>
        <vt:lpwstr>http://www.peritiba.sc.gov.br/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Bibiane</dc:creator>
  <cp:keywords/>
  <cp:lastModifiedBy>Compras-PC</cp:lastModifiedBy>
  <cp:revision>8</cp:revision>
  <cp:lastPrinted>2013-11-26T12:39:00Z</cp:lastPrinted>
  <dcterms:created xsi:type="dcterms:W3CDTF">2025-02-27T19:28:00Z</dcterms:created>
  <dcterms:modified xsi:type="dcterms:W3CDTF">2025-02-28T17:29:00Z</dcterms:modified>
</cp:coreProperties>
</file>